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8A" w:rsidRDefault="00C40861" w:rsidP="005710C8">
      <w:pPr>
        <w:spacing w:after="0" w:line="360" w:lineRule="auto"/>
        <w:ind w:right="268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22"/>
          <w:szCs w:val="22"/>
          <w:lang w:val="en-US"/>
        </w:rPr>
      </w:pPr>
    </w:p>
    <w:p w:rsidR="00C40861" w:rsidRPr="0091548A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72"/>
          <w:szCs w:val="72"/>
        </w:rPr>
      </w:pPr>
      <w:r w:rsidRPr="0091548A">
        <w:rPr>
          <w:color w:val="auto"/>
          <w:sz w:val="72"/>
          <w:szCs w:val="72"/>
        </w:rPr>
        <w:t>ПАСПОРТ</w:t>
      </w:r>
    </w:p>
    <w:p w:rsidR="00C40861" w:rsidRPr="00C40861" w:rsidRDefault="00FE77A8" w:rsidP="005710C8">
      <w:pPr>
        <w:pStyle w:val="Default"/>
        <w:spacing w:line="360" w:lineRule="auto"/>
        <w:ind w:right="26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ИЗМЕЛЬЧИТЕЛЬ ЛЬДА</w:t>
      </w:r>
    </w:p>
    <w:p w:rsidR="00C40861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61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861">
        <w:rPr>
          <w:rFonts w:ascii="Times New Roman" w:hAnsi="Times New Roman" w:cs="Times New Roman"/>
          <w:b/>
          <w:sz w:val="36"/>
          <w:szCs w:val="36"/>
        </w:rPr>
        <w:t>HKN-</w:t>
      </w:r>
      <w:r w:rsidR="00FE77A8" w:rsidRPr="00FE77A8">
        <w:rPr>
          <w:rFonts w:ascii="Times New Roman" w:hAnsi="Times New Roman" w:cs="Times New Roman"/>
          <w:b/>
          <w:sz w:val="36"/>
          <w:szCs w:val="36"/>
        </w:rPr>
        <w:t>TR65</w:t>
      </w:r>
    </w:p>
    <w:p w:rsidR="00FE77A8" w:rsidRPr="0007116A" w:rsidRDefault="00FE77A8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213" w:rsidRPr="0007116A" w:rsidRDefault="00FE77A8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7A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497541" cy="2054939"/>
            <wp:effectExtent l="19050" t="0" r="0" b="0"/>
            <wp:docPr id="3" name="Рисунок 1" descr="599115930142622976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3" name="图片 3" descr="59911593014262297624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30" cy="205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977296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7A8" w:rsidRDefault="00FE77A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FE77A8" w:rsidRDefault="00FE77A8" w:rsidP="00FE77A8">
      <w:pPr>
        <w:pStyle w:val="Default"/>
        <w:numPr>
          <w:ilvl w:val="0"/>
          <w:numId w:val="1"/>
        </w:numPr>
        <w:spacing w:after="240"/>
        <w:ind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Меры безопасности</w:t>
      </w:r>
    </w:p>
    <w:p w:rsidR="00C40861" w:rsidRDefault="00FE77A8" w:rsidP="00B77AB2">
      <w:pPr>
        <w:pStyle w:val="Default"/>
        <w:numPr>
          <w:ilvl w:val="1"/>
          <w:numId w:val="1"/>
        </w:numPr>
        <w:spacing w:line="360" w:lineRule="auto"/>
        <w:ind w:left="732" w:right="266" w:hanging="44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использованием прочитайте и следуйте всем нижеизложенным инструкциям.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погружать измельчитель в воду и другие жидкости.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разборкой и сборкой, перед очисткой или, если аппарат не используется, всегда отключайте его от сети питания.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Запрещено прикасаться к любым движущимся частям измельчителя, </w:t>
      </w:r>
      <w:r w:rsidR="00B77AB2">
        <w:rPr>
          <w:color w:val="auto"/>
          <w:sz w:val="23"/>
          <w:szCs w:val="23"/>
        </w:rPr>
        <w:t>а также вставлять пальцы или посторонние предметы в лоток загрузки или отверстие для выхода размельченного льда.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использовать устройство при наличии любой неисправности. Обратитесь в сервисный центр для ее устранения.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Дети могут пользоваться устройством только под присмотром родителей или взрослых.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допускайте провисания шнура </w:t>
      </w:r>
      <w:proofErr w:type="gramStart"/>
      <w:r>
        <w:rPr>
          <w:color w:val="auto"/>
          <w:sz w:val="23"/>
          <w:szCs w:val="23"/>
        </w:rPr>
        <w:t>питания ,</w:t>
      </w:r>
      <w:proofErr w:type="gramEnd"/>
      <w:r>
        <w:rPr>
          <w:color w:val="auto"/>
          <w:sz w:val="23"/>
          <w:szCs w:val="23"/>
        </w:rPr>
        <w:t xml:space="preserve"> а также его соприкосновения с горячими поверхностями.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использованием убедитесь, что в лотке загрузки отсутствуют посторонние предметы.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Храните данную инструкцию весь срок эксплуатации аппарата.</w:t>
      </w:r>
    </w:p>
    <w:p w:rsidR="00B77AB2" w:rsidRDefault="00B77AB2" w:rsidP="00B77AB2">
      <w:pPr>
        <w:pStyle w:val="Default"/>
        <w:spacing w:line="360" w:lineRule="auto"/>
        <w:ind w:left="734" w:right="268"/>
        <w:jc w:val="both"/>
        <w:rPr>
          <w:color w:val="auto"/>
          <w:sz w:val="23"/>
          <w:szCs w:val="23"/>
        </w:rPr>
      </w:pPr>
    </w:p>
    <w:p w:rsidR="00FE77A8" w:rsidRPr="00FE77A8" w:rsidRDefault="00FE77A8" w:rsidP="00FE77A8">
      <w:pPr>
        <w:pStyle w:val="Default"/>
        <w:ind w:left="644" w:right="268"/>
        <w:jc w:val="both"/>
        <w:rPr>
          <w:color w:val="auto"/>
          <w:sz w:val="23"/>
          <w:szCs w:val="23"/>
        </w:rPr>
      </w:pPr>
    </w:p>
    <w:p w:rsidR="0091548A" w:rsidRPr="009154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</w:t>
      </w:r>
      <w:r w:rsidR="0091548A" w:rsidRPr="0091548A">
        <w:rPr>
          <w:b/>
          <w:bCs/>
          <w:color w:val="auto"/>
          <w:sz w:val="28"/>
          <w:szCs w:val="28"/>
        </w:rPr>
        <w:t>.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33"/>
        <w:gridCol w:w="2770"/>
      </w:tblGrid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Модель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HKN-</w:t>
            </w:r>
            <w:r w:rsidR="00B77AB2" w:rsidRPr="00B77AB2">
              <w:rPr>
                <w:sz w:val="23"/>
                <w:szCs w:val="23"/>
              </w:rPr>
              <w:t>TR65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Напря</w:t>
            </w:r>
            <w:r>
              <w:rPr>
                <w:sz w:val="23"/>
                <w:szCs w:val="23"/>
              </w:rPr>
              <w:t>жение, В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B77AB2" w:rsidP="00B77AB2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Мощность</w:t>
            </w:r>
            <w:r w:rsidR="00094604">
              <w:rPr>
                <w:sz w:val="23"/>
                <w:szCs w:val="23"/>
              </w:rPr>
              <w:t xml:space="preserve">, </w:t>
            </w:r>
            <w:r w:rsidR="00094604">
              <w:t xml:space="preserve"> </w:t>
            </w:r>
            <w:r>
              <w:t>кВт</w:t>
            </w:r>
          </w:p>
        </w:tc>
        <w:tc>
          <w:tcPr>
            <w:tcW w:w="2770" w:type="dxa"/>
          </w:tcPr>
          <w:p w:rsidR="00094604" w:rsidRDefault="00B77AB2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ED3C14" w:rsidP="004F421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Скорость вращения, об/мин</w:t>
            </w:r>
          </w:p>
        </w:tc>
        <w:tc>
          <w:tcPr>
            <w:tcW w:w="2770" w:type="dxa"/>
          </w:tcPr>
          <w:p w:rsidR="0009460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4F421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</w:t>
            </w:r>
            <w:r w:rsidR="004F421C">
              <w:rPr>
                <w:sz w:val="23"/>
                <w:szCs w:val="23"/>
              </w:rPr>
              <w:t xml:space="preserve"> </w:t>
            </w:r>
            <w:r w:rsidRPr="00094604">
              <w:rPr>
                <w:sz w:val="23"/>
                <w:szCs w:val="23"/>
              </w:rPr>
              <w:t>мм</w:t>
            </w:r>
          </w:p>
        </w:tc>
        <w:tc>
          <w:tcPr>
            <w:tcW w:w="2770" w:type="dxa"/>
          </w:tcPr>
          <w:p w:rsidR="00094604" w:rsidRDefault="00094604" w:rsidP="00ED3C14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D3C14">
              <w:rPr>
                <w:sz w:val="23"/>
                <w:szCs w:val="23"/>
              </w:rPr>
              <w:t>25</w:t>
            </w:r>
            <w:r w:rsidRPr="00094604">
              <w:rPr>
                <w:sz w:val="23"/>
                <w:szCs w:val="23"/>
              </w:rPr>
              <w:t>*</w:t>
            </w:r>
            <w:r w:rsidR="00ED3C14">
              <w:rPr>
                <w:sz w:val="23"/>
                <w:szCs w:val="23"/>
              </w:rPr>
              <w:t>200</w:t>
            </w:r>
            <w:r w:rsidRPr="00094604">
              <w:rPr>
                <w:sz w:val="23"/>
                <w:szCs w:val="23"/>
              </w:rPr>
              <w:t>*</w:t>
            </w:r>
            <w:r w:rsidR="00ED3C14">
              <w:rPr>
                <w:sz w:val="23"/>
                <w:szCs w:val="23"/>
              </w:rPr>
              <w:t>305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094604" w:rsidRDefault="00ED3C1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Максимальная нагрузка, кг/ч</w:t>
            </w:r>
          </w:p>
        </w:tc>
        <w:tc>
          <w:tcPr>
            <w:tcW w:w="2770" w:type="dxa"/>
          </w:tcPr>
          <w:p w:rsidR="0009460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ED3C14" w:rsidTr="00094604">
        <w:trPr>
          <w:jc w:val="center"/>
        </w:trPr>
        <w:tc>
          <w:tcPr>
            <w:tcW w:w="3433" w:type="dxa"/>
          </w:tcPr>
          <w:p w:rsidR="00ED3C14" w:rsidRPr="00ED3C14" w:rsidRDefault="00ED3C1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Масса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кг</w:t>
            </w:r>
            <w:proofErr w:type="spellEnd"/>
          </w:p>
        </w:tc>
        <w:tc>
          <w:tcPr>
            <w:tcW w:w="2770" w:type="dxa"/>
          </w:tcPr>
          <w:p w:rsidR="00ED3C14" w:rsidRPr="00ED3C1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</w:tr>
    </w:tbl>
    <w:p w:rsid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094604" w:rsidRPr="00ED3C14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>3</w:t>
      </w:r>
      <w:r w:rsidRPr="0009558A">
        <w:rPr>
          <w:b/>
          <w:bCs/>
          <w:color w:val="auto"/>
          <w:sz w:val="28"/>
          <w:szCs w:val="28"/>
        </w:rPr>
        <w:t xml:space="preserve">. </w:t>
      </w:r>
      <w:r w:rsidR="00094604" w:rsidRPr="0009558A">
        <w:rPr>
          <w:b/>
          <w:bCs/>
          <w:color w:val="auto"/>
          <w:sz w:val="28"/>
          <w:szCs w:val="28"/>
        </w:rPr>
        <w:t xml:space="preserve">Установка и эксплуатация </w:t>
      </w:r>
    </w:p>
    <w:p w:rsidR="0009558A" w:rsidRPr="00ED3C14" w:rsidRDefault="00ED3C1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094604">
        <w:rPr>
          <w:sz w:val="23"/>
          <w:szCs w:val="23"/>
        </w:rPr>
        <w:t xml:space="preserve"> </w:t>
      </w:r>
      <w:r w:rsidRPr="00ED3C14">
        <w:rPr>
          <w:sz w:val="23"/>
          <w:szCs w:val="23"/>
        </w:rPr>
        <w:t>Поместите контейнер для</w:t>
      </w:r>
      <w:r>
        <w:rPr>
          <w:sz w:val="23"/>
          <w:szCs w:val="23"/>
        </w:rPr>
        <w:t xml:space="preserve"> измельченного</w:t>
      </w:r>
      <w:r w:rsidRPr="00ED3C14">
        <w:rPr>
          <w:sz w:val="23"/>
          <w:szCs w:val="23"/>
        </w:rPr>
        <w:t xml:space="preserve"> льда </w:t>
      </w:r>
      <w:r>
        <w:rPr>
          <w:sz w:val="23"/>
          <w:szCs w:val="23"/>
        </w:rPr>
        <w:t>под выходное отверстие измельчителя. Включите питание.</w:t>
      </w:r>
    </w:p>
    <w:p w:rsidR="00FB5365" w:rsidRDefault="00ED3C1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094604">
        <w:rPr>
          <w:sz w:val="23"/>
          <w:szCs w:val="23"/>
        </w:rPr>
        <w:t xml:space="preserve">2 </w:t>
      </w:r>
      <w:r>
        <w:rPr>
          <w:sz w:val="23"/>
          <w:szCs w:val="23"/>
        </w:rPr>
        <w:t>Для начала измельчения, положите подготовленны</w:t>
      </w:r>
      <w:r w:rsidR="00FB5365">
        <w:rPr>
          <w:sz w:val="23"/>
          <w:szCs w:val="23"/>
        </w:rPr>
        <w:t>е кубики</w:t>
      </w:r>
      <w:r>
        <w:rPr>
          <w:sz w:val="23"/>
          <w:szCs w:val="23"/>
        </w:rPr>
        <w:t xml:space="preserve"> л</w:t>
      </w:r>
      <w:r w:rsidR="00FB5365">
        <w:rPr>
          <w:sz w:val="23"/>
          <w:szCs w:val="23"/>
        </w:rPr>
        <w:t>ьда</w:t>
      </w:r>
      <w:r>
        <w:rPr>
          <w:sz w:val="23"/>
          <w:szCs w:val="23"/>
        </w:rPr>
        <w:t xml:space="preserve"> в загрузочный лоток</w:t>
      </w:r>
    </w:p>
    <w:p w:rsidR="00C40861" w:rsidRDefault="00FB5365" w:rsidP="00FB5365">
      <w:pPr>
        <w:pStyle w:val="Default"/>
        <w:spacing w:line="360" w:lineRule="auto"/>
        <w:ind w:left="284" w:right="2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 Опустите </w:t>
      </w:r>
      <w:proofErr w:type="gramStart"/>
      <w:r>
        <w:rPr>
          <w:sz w:val="23"/>
          <w:szCs w:val="23"/>
        </w:rPr>
        <w:t>ручку  для</w:t>
      </w:r>
      <w:proofErr w:type="gramEnd"/>
      <w:r>
        <w:rPr>
          <w:sz w:val="23"/>
          <w:szCs w:val="23"/>
        </w:rPr>
        <w:t xml:space="preserve"> запуска безопасного режима измельчения льда.</w:t>
      </w:r>
    </w:p>
    <w:p w:rsidR="00FB5365" w:rsidRDefault="00FB5365" w:rsidP="006A2C2C">
      <w:pPr>
        <w:pStyle w:val="Default"/>
        <w:spacing w:after="480" w:line="360" w:lineRule="auto"/>
        <w:ind w:left="284" w:right="2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После того, как весь лед в загрузочном лотке будет измельчен, можно повторить процедуру измельчения. </w:t>
      </w:r>
    </w:p>
    <w:p w:rsidR="00C40861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C40861" w:rsidRPr="0009558A">
        <w:rPr>
          <w:b/>
          <w:bCs/>
          <w:color w:val="auto"/>
          <w:sz w:val="28"/>
          <w:szCs w:val="28"/>
        </w:rPr>
        <w:t xml:space="preserve">Транспортировка и хранение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При транспортировке избега</w:t>
      </w:r>
      <w:r w:rsidR="005710C8">
        <w:rPr>
          <w:rFonts w:eastAsia="MS Mincho"/>
          <w:sz w:val="23"/>
          <w:szCs w:val="23"/>
        </w:rPr>
        <w:t>йте</w:t>
      </w:r>
      <w:r>
        <w:rPr>
          <w:rFonts w:eastAsia="MS Mincho"/>
          <w:sz w:val="23"/>
          <w:szCs w:val="23"/>
        </w:rPr>
        <w:t xml:space="preserve"> ви</w:t>
      </w:r>
      <w:r w:rsidR="005710C8">
        <w:rPr>
          <w:rFonts w:eastAsia="MS Mincho"/>
          <w:sz w:val="23"/>
          <w:szCs w:val="23"/>
        </w:rPr>
        <w:t>браций и</w:t>
      </w:r>
      <w:r>
        <w:rPr>
          <w:rFonts w:eastAsia="MS Mincho"/>
          <w:sz w:val="23"/>
          <w:szCs w:val="23"/>
        </w:rPr>
        <w:t xml:space="preserve"> ударов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ащи</w:t>
      </w:r>
      <w:r w:rsidR="005710C8">
        <w:rPr>
          <w:rFonts w:eastAsia="MS Mincho"/>
          <w:sz w:val="23"/>
          <w:szCs w:val="23"/>
        </w:rPr>
        <w:t>щайте аппарат от попадания</w:t>
      </w:r>
      <w:r>
        <w:rPr>
          <w:rFonts w:eastAsia="MS Mincho"/>
          <w:sz w:val="23"/>
          <w:szCs w:val="23"/>
        </w:rPr>
        <w:t xml:space="preserve"> воды, хранит</w:t>
      </w:r>
      <w:r w:rsidR="005710C8">
        <w:rPr>
          <w:rFonts w:eastAsia="MS Mincho"/>
          <w:sz w:val="23"/>
          <w:szCs w:val="23"/>
        </w:rPr>
        <w:t>е</w:t>
      </w:r>
      <w:r>
        <w:rPr>
          <w:rFonts w:eastAsia="MS Mincho"/>
          <w:sz w:val="23"/>
          <w:szCs w:val="23"/>
        </w:rPr>
        <w:t xml:space="preserve"> на складе с хорошей вентиляцией. </w:t>
      </w:r>
    </w:p>
    <w:p w:rsidR="006A2C2C" w:rsidRDefault="006A2C2C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</w:p>
    <w:p w:rsidR="00C40861" w:rsidRPr="005710C8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5710C8">
        <w:rPr>
          <w:b/>
          <w:bCs/>
          <w:color w:val="auto"/>
          <w:sz w:val="28"/>
          <w:szCs w:val="28"/>
        </w:rPr>
        <w:lastRenderedPageBreak/>
        <w:t xml:space="preserve">5. </w:t>
      </w:r>
      <w:r w:rsidR="006A2C2C">
        <w:rPr>
          <w:b/>
          <w:bCs/>
          <w:color w:val="auto"/>
          <w:sz w:val="28"/>
          <w:szCs w:val="28"/>
        </w:rPr>
        <w:t>Оч</w:t>
      </w:r>
      <w:r w:rsidR="00C40861" w:rsidRPr="005710C8">
        <w:rPr>
          <w:b/>
          <w:bCs/>
          <w:color w:val="auto"/>
          <w:sz w:val="28"/>
          <w:szCs w:val="28"/>
        </w:rPr>
        <w:t xml:space="preserve">истка и техническое обслуживание </w:t>
      </w:r>
    </w:p>
    <w:p w:rsidR="006A2C2C" w:rsidRDefault="00C40861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>1.</w:t>
      </w:r>
      <w:r w:rsidR="006A2C2C">
        <w:rPr>
          <w:rFonts w:eastAsia="MS Mincho"/>
          <w:sz w:val="23"/>
          <w:szCs w:val="23"/>
        </w:rPr>
        <w:t xml:space="preserve"> Отключите питание аппарата.</w:t>
      </w:r>
    </w:p>
    <w:p w:rsidR="006A2C2C" w:rsidRDefault="006A2C2C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2. Вытрите измельчитель сухой тряпкой.</w:t>
      </w:r>
    </w:p>
    <w:p w:rsidR="006A2C2C" w:rsidRDefault="006A2C2C" w:rsidP="006A2C2C">
      <w:pPr>
        <w:pStyle w:val="Default"/>
        <w:spacing w:after="480" w:line="360" w:lineRule="auto"/>
        <w:ind w:left="284" w:right="266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3.</w:t>
      </w:r>
      <w:r w:rsidR="00C40861" w:rsidRPr="005710C8"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>Для хранения уберите устройство в сухое проветриваемое помещение.</w:t>
      </w:r>
    </w:p>
    <w:p w:rsidR="00C40861" w:rsidRPr="005710C8" w:rsidRDefault="006A2C2C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6A2C2C">
        <w:rPr>
          <w:rFonts w:eastAsia="MS Mincho"/>
          <w:b/>
          <w:sz w:val="23"/>
          <w:szCs w:val="23"/>
        </w:rPr>
        <w:t>Внимание!</w:t>
      </w:r>
      <w:r>
        <w:rPr>
          <w:rFonts w:eastAsia="MS Mincho"/>
          <w:sz w:val="23"/>
          <w:szCs w:val="23"/>
        </w:rPr>
        <w:t xml:space="preserve"> В целях улучшения качества выпускаемой продукции производитель оставляет за собой право на внесение любых изменений в конструкцию и технические характеристики устройства без дополнительного уведомления.</w:t>
      </w:r>
    </w:p>
    <w:p w:rsidR="00C40861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Pr="00C40861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6A2C2C" w:rsidRDefault="00C40861" w:rsidP="00C40861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408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61" w:rsidRPr="006A2C2C" w:rsidSect="005710C8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42E5"/>
    <w:multiLevelType w:val="multilevel"/>
    <w:tmpl w:val="62048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7116A"/>
    <w:rsid w:val="00094604"/>
    <w:rsid w:val="0009558A"/>
    <w:rsid w:val="002C46C4"/>
    <w:rsid w:val="003E3135"/>
    <w:rsid w:val="003F6693"/>
    <w:rsid w:val="004F421C"/>
    <w:rsid w:val="005710C8"/>
    <w:rsid w:val="005A62AB"/>
    <w:rsid w:val="0069396C"/>
    <w:rsid w:val="006A2C2C"/>
    <w:rsid w:val="006A5975"/>
    <w:rsid w:val="00873FC7"/>
    <w:rsid w:val="0091548A"/>
    <w:rsid w:val="00977296"/>
    <w:rsid w:val="009D2177"/>
    <w:rsid w:val="00AF7213"/>
    <w:rsid w:val="00B77AB2"/>
    <w:rsid w:val="00C40861"/>
    <w:rsid w:val="00D26142"/>
    <w:rsid w:val="00ED3C14"/>
    <w:rsid w:val="00FB5365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5487-015C-4EAB-9530-7A1B81E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2019-11-20T10:33:00Z</dcterms:created>
  <dcterms:modified xsi:type="dcterms:W3CDTF">2019-11-20T10:33:00Z</dcterms:modified>
</cp:coreProperties>
</file>