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73A5" w:rsidRDefault="00AC6D45">
      <w:pPr>
        <w:rPr>
          <w:sz w:val="22"/>
          <w:szCs w:val="2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0</wp:posOffset>
                </wp:positionV>
                <wp:extent cx="2133600" cy="743585"/>
                <wp:effectExtent l="4445" t="0" r="0" b="190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743585"/>
                          <a:chOff x="0" y="0"/>
                          <a:chExt cx="4147" cy="1911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47" cy="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92" y="1352"/>
                            <a:ext cx="2678" cy="559"/>
                          </a:xfrm>
                          <a:custGeom>
                            <a:avLst/>
                            <a:gdLst>
                              <a:gd name="T0" fmla="*/ 12 w 223"/>
                              <a:gd name="T1" fmla="*/ 5 h 47"/>
                              <a:gd name="T2" fmla="*/ 22 w 223"/>
                              <a:gd name="T3" fmla="*/ 4 h 47"/>
                              <a:gd name="T4" fmla="*/ 37 w 223"/>
                              <a:gd name="T5" fmla="*/ 4 h 47"/>
                              <a:gd name="T6" fmla="*/ 51 w 223"/>
                              <a:gd name="T7" fmla="*/ 47 h 47"/>
                              <a:gd name="T8" fmla="*/ 37 w 223"/>
                              <a:gd name="T9" fmla="*/ 9 h 47"/>
                              <a:gd name="T10" fmla="*/ 32 w 223"/>
                              <a:gd name="T11" fmla="*/ 10 h 47"/>
                              <a:gd name="T12" fmla="*/ 19 w 223"/>
                              <a:gd name="T13" fmla="*/ 10 h 47"/>
                              <a:gd name="T14" fmla="*/ 16 w 223"/>
                              <a:gd name="T15" fmla="*/ 9 h 47"/>
                              <a:gd name="T16" fmla="*/ 14 w 223"/>
                              <a:gd name="T17" fmla="*/ 47 h 47"/>
                              <a:gd name="T18" fmla="*/ 56 w 223"/>
                              <a:gd name="T19" fmla="*/ 24 h 47"/>
                              <a:gd name="T20" fmla="*/ 60 w 223"/>
                              <a:gd name="T21" fmla="*/ 21 h 47"/>
                              <a:gd name="T22" fmla="*/ 75 w 223"/>
                              <a:gd name="T23" fmla="*/ 17 h 47"/>
                              <a:gd name="T24" fmla="*/ 70 w 223"/>
                              <a:gd name="T25" fmla="*/ 9 h 47"/>
                              <a:gd name="T26" fmla="*/ 56 w 223"/>
                              <a:gd name="T27" fmla="*/ 8 h 47"/>
                              <a:gd name="T28" fmla="*/ 73 w 223"/>
                              <a:gd name="T29" fmla="*/ 4 h 47"/>
                              <a:gd name="T30" fmla="*/ 89 w 223"/>
                              <a:gd name="T31" fmla="*/ 8 h 47"/>
                              <a:gd name="T32" fmla="*/ 77 w 223"/>
                              <a:gd name="T33" fmla="*/ 45 h 47"/>
                              <a:gd name="T34" fmla="*/ 56 w 223"/>
                              <a:gd name="T35" fmla="*/ 45 h 47"/>
                              <a:gd name="T36" fmla="*/ 75 w 223"/>
                              <a:gd name="T37" fmla="*/ 23 h 47"/>
                              <a:gd name="T38" fmla="*/ 72 w 223"/>
                              <a:gd name="T39" fmla="*/ 43 h 47"/>
                              <a:gd name="T40" fmla="*/ 94 w 223"/>
                              <a:gd name="T41" fmla="*/ 31 h 47"/>
                              <a:gd name="T42" fmla="*/ 110 w 223"/>
                              <a:gd name="T43" fmla="*/ 43 h 47"/>
                              <a:gd name="T44" fmla="*/ 112 w 223"/>
                              <a:gd name="T45" fmla="*/ 31 h 47"/>
                              <a:gd name="T46" fmla="*/ 96 w 223"/>
                              <a:gd name="T47" fmla="*/ 22 h 47"/>
                              <a:gd name="T48" fmla="*/ 94 w 223"/>
                              <a:gd name="T49" fmla="*/ 8 h 47"/>
                              <a:gd name="T50" fmla="*/ 126 w 223"/>
                              <a:gd name="T51" fmla="*/ 9 h 47"/>
                              <a:gd name="T52" fmla="*/ 113 w 223"/>
                              <a:gd name="T53" fmla="*/ 10 h 47"/>
                              <a:gd name="T54" fmla="*/ 107 w 223"/>
                              <a:gd name="T55" fmla="*/ 18 h 47"/>
                              <a:gd name="T56" fmla="*/ 122 w 223"/>
                              <a:gd name="T57" fmla="*/ 28 h 47"/>
                              <a:gd name="T58" fmla="*/ 126 w 223"/>
                              <a:gd name="T59" fmla="*/ 32 h 47"/>
                              <a:gd name="T60" fmla="*/ 114 w 223"/>
                              <a:gd name="T61" fmla="*/ 47 h 47"/>
                              <a:gd name="T62" fmla="*/ 98 w 223"/>
                              <a:gd name="T63" fmla="*/ 46 h 47"/>
                              <a:gd name="T64" fmla="*/ 128 w 223"/>
                              <a:gd name="T65" fmla="*/ 5 h 47"/>
                              <a:gd name="T66" fmla="*/ 145 w 223"/>
                              <a:gd name="T67" fmla="*/ 0 h 47"/>
                              <a:gd name="T68" fmla="*/ 151 w 223"/>
                              <a:gd name="T69" fmla="*/ 10 h 47"/>
                              <a:gd name="T70" fmla="*/ 149 w 223"/>
                              <a:gd name="T71" fmla="*/ 42 h 47"/>
                              <a:gd name="T72" fmla="*/ 144 w 223"/>
                              <a:gd name="T73" fmla="*/ 47 h 47"/>
                              <a:gd name="T74" fmla="*/ 132 w 223"/>
                              <a:gd name="T75" fmla="*/ 43 h 47"/>
                              <a:gd name="T76" fmla="*/ 153 w 223"/>
                              <a:gd name="T77" fmla="*/ 43 h 47"/>
                              <a:gd name="T78" fmla="*/ 170 w 223"/>
                              <a:gd name="T79" fmla="*/ 4 h 47"/>
                              <a:gd name="T80" fmla="*/ 186 w 223"/>
                              <a:gd name="T81" fmla="*/ 26 h 47"/>
                              <a:gd name="T82" fmla="*/ 170 w 223"/>
                              <a:gd name="T83" fmla="*/ 43 h 47"/>
                              <a:gd name="T84" fmla="*/ 186 w 223"/>
                              <a:gd name="T85" fmla="*/ 30 h 47"/>
                              <a:gd name="T86" fmla="*/ 170 w 223"/>
                              <a:gd name="T87" fmla="*/ 47 h 47"/>
                              <a:gd name="T88" fmla="*/ 172 w 223"/>
                              <a:gd name="T89" fmla="*/ 10 h 47"/>
                              <a:gd name="T90" fmla="*/ 167 w 223"/>
                              <a:gd name="T91" fmla="*/ 10 h 47"/>
                              <a:gd name="T92" fmla="*/ 172 w 223"/>
                              <a:gd name="T93" fmla="*/ 10 h 47"/>
                              <a:gd name="T94" fmla="*/ 203 w 223"/>
                              <a:gd name="T95" fmla="*/ 5 h 47"/>
                              <a:gd name="T96" fmla="*/ 215 w 223"/>
                              <a:gd name="T97" fmla="*/ 4 h 47"/>
                              <a:gd name="T98" fmla="*/ 223 w 223"/>
                              <a:gd name="T99" fmla="*/ 26 h 47"/>
                              <a:gd name="T100" fmla="*/ 209 w 223"/>
                              <a:gd name="T101" fmla="*/ 9 h 47"/>
                              <a:gd name="T102" fmla="*/ 204 w 223"/>
                              <a:gd name="T103" fmla="*/ 10 h 47"/>
                              <a:gd name="T104" fmla="*/ 3163 w 223"/>
                              <a:gd name="T105" fmla="*/ 3163 h 47"/>
                              <a:gd name="T106" fmla="*/ 18437 w 223"/>
                              <a:gd name="T107" fmla="*/ 1843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T104" t="T105" r="T106" b="T107"/>
                            <a:pathLst>
                              <a:path w="223" h="47">
                                <a:moveTo>
                                  <a:pt x="0" y="47"/>
                                </a:moveTo>
                                <a:lnTo>
                                  <a:pt x="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6"/>
                                </a:lnTo>
                                <a:cubicBezTo>
                                  <a:pt x="14" y="5"/>
                                  <a:pt x="16" y="5"/>
                                  <a:pt x="18" y="5"/>
                                </a:cubicBezTo>
                                <a:cubicBezTo>
                                  <a:pt x="19" y="4"/>
                                  <a:pt x="21" y="4"/>
                                  <a:pt x="22" y="4"/>
                                </a:cubicBezTo>
                                <a:cubicBezTo>
                                  <a:pt x="23" y="4"/>
                                  <a:pt x="23" y="4"/>
                                  <a:pt x="24" y="4"/>
                                </a:cubicBezTo>
                                <a:cubicBezTo>
                                  <a:pt x="28" y="4"/>
                                  <a:pt x="30" y="5"/>
                                  <a:pt x="32" y="6"/>
                                </a:cubicBezTo>
                                <a:cubicBezTo>
                                  <a:pt x="34" y="5"/>
                                  <a:pt x="35" y="5"/>
                                  <a:pt x="37" y="4"/>
                                </a:cubicBezTo>
                                <a:cubicBezTo>
                                  <a:pt x="39" y="4"/>
                                  <a:pt x="40" y="4"/>
                                  <a:pt x="42" y="4"/>
                                </a:cubicBezTo>
                                <a:cubicBezTo>
                                  <a:pt x="48" y="4"/>
                                  <a:pt x="51" y="6"/>
                                  <a:pt x="51" y="8"/>
                                </a:cubicBezTo>
                                <a:lnTo>
                                  <a:pt x="51" y="47"/>
                                </a:lnTo>
                                <a:lnTo>
                                  <a:pt x="38" y="47"/>
                                </a:lnTo>
                                <a:lnTo>
                                  <a:pt x="38" y="10"/>
                                </a:lnTo>
                                <a:cubicBezTo>
                                  <a:pt x="38" y="9"/>
                                  <a:pt x="37" y="9"/>
                                  <a:pt x="37" y="9"/>
                                </a:cubicBezTo>
                                <a:cubicBezTo>
                                  <a:pt x="36" y="9"/>
                                  <a:pt x="36" y="9"/>
                                  <a:pt x="35" y="9"/>
                                </a:cubicBezTo>
                                <a:cubicBezTo>
                                  <a:pt x="34" y="9"/>
                                  <a:pt x="34" y="9"/>
                                  <a:pt x="33" y="9"/>
                                </a:cubicBezTo>
                                <a:cubicBezTo>
                                  <a:pt x="33" y="9"/>
                                  <a:pt x="32" y="9"/>
                                  <a:pt x="32" y="10"/>
                                </a:cubicBezTo>
                                <a:lnTo>
                                  <a:pt x="32" y="47"/>
                                </a:lnTo>
                                <a:lnTo>
                                  <a:pt x="19" y="47"/>
                                </a:lnTo>
                                <a:lnTo>
                                  <a:pt x="19" y="10"/>
                                </a:lnTo>
                                <a:cubicBezTo>
                                  <a:pt x="19" y="10"/>
                                  <a:pt x="19" y="10"/>
                                  <a:pt x="19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7" y="9"/>
                                  <a:pt x="16" y="9"/>
                                </a:cubicBezTo>
                                <a:cubicBezTo>
                                  <a:pt x="16" y="9"/>
                                  <a:pt x="15" y="9"/>
                                  <a:pt x="14" y="9"/>
                                </a:cubicBezTo>
                                <a:cubicBezTo>
                                  <a:pt x="14" y="9"/>
                                  <a:pt x="14" y="10"/>
                                  <a:pt x="14" y="10"/>
                                </a:cubicBezTo>
                                <a:lnTo>
                                  <a:pt x="14" y="47"/>
                                </a:lnTo>
                                <a:lnTo>
                                  <a:pt x="0" y="47"/>
                                </a:lnTo>
                                <a:close/>
                                <a:moveTo>
                                  <a:pt x="56" y="43"/>
                                </a:moveTo>
                                <a:lnTo>
                                  <a:pt x="56" y="24"/>
                                </a:lnTo>
                                <a:cubicBezTo>
                                  <a:pt x="56" y="23"/>
                                  <a:pt x="57" y="22"/>
                                  <a:pt x="59" y="22"/>
                                </a:cubicBezTo>
                                <a:lnTo>
                                  <a:pt x="59" y="22"/>
                                </a:lnTo>
                                <a:lnTo>
                                  <a:pt x="60" y="21"/>
                                </a:lnTo>
                                <a:lnTo>
                                  <a:pt x="73" y="18"/>
                                </a:lnTo>
                                <a:lnTo>
                                  <a:pt x="74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lnTo>
                                  <a:pt x="75" y="10"/>
                                </a:lnTo>
                                <a:cubicBezTo>
                                  <a:pt x="75" y="9"/>
                                  <a:pt x="74" y="8"/>
                                  <a:pt x="72" y="9"/>
                                </a:cubicBezTo>
                                <a:cubicBezTo>
                                  <a:pt x="71" y="9"/>
                                  <a:pt x="70" y="9"/>
                                  <a:pt x="70" y="9"/>
                                </a:cubicBezTo>
                                <a:lnTo>
                                  <a:pt x="70" y="16"/>
                                </a:lnTo>
                                <a:lnTo>
                                  <a:pt x="56" y="16"/>
                                </a:lnTo>
                                <a:lnTo>
                                  <a:pt x="56" y="8"/>
                                </a:lnTo>
                                <a:cubicBezTo>
                                  <a:pt x="56" y="7"/>
                                  <a:pt x="57" y="6"/>
                                  <a:pt x="59" y="6"/>
                                </a:cubicBezTo>
                                <a:cubicBezTo>
                                  <a:pt x="60" y="5"/>
                                  <a:pt x="63" y="5"/>
                                  <a:pt x="65" y="5"/>
                                </a:cubicBezTo>
                                <a:cubicBezTo>
                                  <a:pt x="68" y="4"/>
                                  <a:pt x="70" y="4"/>
                                  <a:pt x="73" y="4"/>
                                </a:cubicBezTo>
                                <a:cubicBezTo>
                                  <a:pt x="74" y="4"/>
                                  <a:pt x="75" y="4"/>
                                  <a:pt x="76" y="4"/>
                                </a:cubicBezTo>
                                <a:cubicBezTo>
                                  <a:pt x="81" y="5"/>
                                  <a:pt x="85" y="5"/>
                                  <a:pt x="86" y="6"/>
                                </a:cubicBezTo>
                                <a:cubicBezTo>
                                  <a:pt x="88" y="6"/>
                                  <a:pt x="89" y="7"/>
                                  <a:pt x="89" y="8"/>
                                </a:cubicBezTo>
                                <a:lnTo>
                                  <a:pt x="89" y="47"/>
                                </a:lnTo>
                                <a:lnTo>
                                  <a:pt x="77" y="47"/>
                                </a:lnTo>
                                <a:lnTo>
                                  <a:pt x="77" y="45"/>
                                </a:lnTo>
                                <a:cubicBezTo>
                                  <a:pt x="75" y="46"/>
                                  <a:pt x="73" y="47"/>
                                  <a:pt x="71" y="47"/>
                                </a:cubicBezTo>
                                <a:cubicBezTo>
                                  <a:pt x="69" y="47"/>
                                  <a:pt x="67" y="47"/>
                                  <a:pt x="65" y="47"/>
                                </a:cubicBezTo>
                                <a:cubicBezTo>
                                  <a:pt x="60" y="47"/>
                                  <a:pt x="57" y="47"/>
                                  <a:pt x="56" y="45"/>
                                </a:cubicBezTo>
                                <a:lnTo>
                                  <a:pt x="56" y="43"/>
                                </a:lnTo>
                                <a:close/>
                                <a:moveTo>
                                  <a:pt x="75" y="42"/>
                                </a:moveTo>
                                <a:lnTo>
                                  <a:pt x="75" y="23"/>
                                </a:lnTo>
                                <a:cubicBezTo>
                                  <a:pt x="72" y="24"/>
                                  <a:pt x="70" y="25"/>
                                  <a:pt x="70" y="27"/>
                                </a:cubicBezTo>
                                <a:lnTo>
                                  <a:pt x="70" y="42"/>
                                </a:lnTo>
                                <a:cubicBezTo>
                                  <a:pt x="70" y="43"/>
                                  <a:pt x="71" y="43"/>
                                  <a:pt x="72" y="43"/>
                                </a:cubicBezTo>
                                <a:cubicBezTo>
                                  <a:pt x="74" y="43"/>
                                  <a:pt x="75" y="43"/>
                                  <a:pt x="75" y="42"/>
                                </a:cubicBezTo>
                                <a:close/>
                                <a:moveTo>
                                  <a:pt x="94" y="43"/>
                                </a:moveTo>
                                <a:lnTo>
                                  <a:pt x="94" y="31"/>
                                </a:lnTo>
                                <a:lnTo>
                                  <a:pt x="107" y="31"/>
                                </a:lnTo>
                                <a:lnTo>
                                  <a:pt x="107" y="42"/>
                                </a:lnTo>
                                <a:cubicBezTo>
                                  <a:pt x="107" y="43"/>
                                  <a:pt x="108" y="43"/>
                                  <a:pt x="110" y="43"/>
                                </a:cubicBezTo>
                                <a:cubicBezTo>
                                  <a:pt x="112" y="43"/>
                                  <a:pt x="113" y="43"/>
                                  <a:pt x="113" y="42"/>
                                </a:cubicBezTo>
                                <a:lnTo>
                                  <a:pt x="113" y="33"/>
                                </a:lnTo>
                                <a:cubicBezTo>
                                  <a:pt x="113" y="32"/>
                                  <a:pt x="112" y="32"/>
                                  <a:pt x="112" y="31"/>
                                </a:cubicBezTo>
                                <a:lnTo>
                                  <a:pt x="110" y="30"/>
                                </a:lnTo>
                                <a:lnTo>
                                  <a:pt x="98" y="23"/>
                                </a:lnTo>
                                <a:lnTo>
                                  <a:pt x="96" y="22"/>
                                </a:lnTo>
                                <a:lnTo>
                                  <a:pt x="95" y="21"/>
                                </a:lnTo>
                                <a:cubicBezTo>
                                  <a:pt x="94" y="20"/>
                                  <a:pt x="94" y="20"/>
                                  <a:pt x="94" y="19"/>
                                </a:cubicBezTo>
                                <a:lnTo>
                                  <a:pt x="94" y="8"/>
                                </a:lnTo>
                                <a:cubicBezTo>
                                  <a:pt x="94" y="7"/>
                                  <a:pt x="95" y="6"/>
                                  <a:pt x="98" y="5"/>
                                </a:cubicBezTo>
                                <a:cubicBezTo>
                                  <a:pt x="100" y="5"/>
                                  <a:pt x="104" y="4"/>
                                  <a:pt x="109" y="4"/>
                                </a:cubicBezTo>
                                <a:cubicBezTo>
                                  <a:pt x="120" y="4"/>
                                  <a:pt x="126" y="6"/>
                                  <a:pt x="126" y="9"/>
                                </a:cubicBezTo>
                                <a:lnTo>
                                  <a:pt x="126" y="18"/>
                                </a:lnTo>
                                <a:lnTo>
                                  <a:pt x="113" y="18"/>
                                </a:lnTo>
                                <a:lnTo>
                                  <a:pt x="113" y="10"/>
                                </a:lnTo>
                                <a:cubicBezTo>
                                  <a:pt x="113" y="9"/>
                                  <a:pt x="112" y="9"/>
                                  <a:pt x="110" y="9"/>
                                </a:cubicBezTo>
                                <a:cubicBezTo>
                                  <a:pt x="108" y="9"/>
                                  <a:pt x="107" y="9"/>
                                  <a:pt x="107" y="10"/>
                                </a:cubicBezTo>
                                <a:lnTo>
                                  <a:pt x="107" y="18"/>
                                </a:lnTo>
                                <a:lnTo>
                                  <a:pt x="107" y="19"/>
                                </a:lnTo>
                                <a:lnTo>
                                  <a:pt x="109" y="20"/>
                                </a:lnTo>
                                <a:lnTo>
                                  <a:pt x="122" y="28"/>
                                </a:lnTo>
                                <a:lnTo>
                                  <a:pt x="124" y="29"/>
                                </a:lnTo>
                                <a:cubicBezTo>
                                  <a:pt x="125" y="29"/>
                                  <a:pt x="125" y="30"/>
                                  <a:pt x="125" y="30"/>
                                </a:cubicBezTo>
                                <a:cubicBezTo>
                                  <a:pt x="126" y="30"/>
                                  <a:pt x="126" y="31"/>
                                  <a:pt x="126" y="32"/>
                                </a:cubicBezTo>
                                <a:lnTo>
                                  <a:pt x="126" y="43"/>
                                </a:lnTo>
                                <a:cubicBezTo>
                                  <a:pt x="126" y="44"/>
                                  <a:pt x="125" y="45"/>
                                  <a:pt x="123" y="46"/>
                                </a:cubicBezTo>
                                <a:cubicBezTo>
                                  <a:pt x="122" y="47"/>
                                  <a:pt x="118" y="47"/>
                                  <a:pt x="114" y="47"/>
                                </a:cubicBezTo>
                                <a:cubicBezTo>
                                  <a:pt x="113" y="47"/>
                                  <a:pt x="112" y="47"/>
                                  <a:pt x="112" y="47"/>
                                </a:cubicBezTo>
                                <a:cubicBezTo>
                                  <a:pt x="111" y="47"/>
                                  <a:pt x="110" y="47"/>
                                  <a:pt x="109" y="47"/>
                                </a:cubicBezTo>
                                <a:cubicBezTo>
                                  <a:pt x="104" y="47"/>
                                  <a:pt x="100" y="47"/>
                                  <a:pt x="98" y="46"/>
                                </a:cubicBezTo>
                                <a:cubicBezTo>
                                  <a:pt x="95" y="46"/>
                                  <a:pt x="94" y="45"/>
                                  <a:pt x="94" y="43"/>
                                </a:cubicBezTo>
                                <a:close/>
                                <a:moveTo>
                                  <a:pt x="128" y="10"/>
                                </a:moveTo>
                                <a:lnTo>
                                  <a:pt x="128" y="5"/>
                                </a:lnTo>
                                <a:lnTo>
                                  <a:pt x="132" y="5"/>
                                </a:lnTo>
                                <a:lnTo>
                                  <a:pt x="132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10"/>
                                </a:lnTo>
                                <a:lnTo>
                                  <a:pt x="145" y="10"/>
                                </a:lnTo>
                                <a:lnTo>
                                  <a:pt x="145" y="40"/>
                                </a:lnTo>
                                <a:cubicBezTo>
                                  <a:pt x="145" y="42"/>
                                  <a:pt x="147" y="42"/>
                                  <a:pt x="149" y="42"/>
                                </a:cubicBezTo>
                                <a:lnTo>
                                  <a:pt x="151" y="42"/>
                                </a:lnTo>
                                <a:lnTo>
                                  <a:pt x="151" y="47"/>
                                </a:lnTo>
                                <a:lnTo>
                                  <a:pt x="144" y="47"/>
                                </a:lnTo>
                                <a:cubicBezTo>
                                  <a:pt x="139" y="47"/>
                                  <a:pt x="136" y="47"/>
                                  <a:pt x="135" y="46"/>
                                </a:cubicBezTo>
                                <a:cubicBezTo>
                                  <a:pt x="133" y="46"/>
                                  <a:pt x="132" y="45"/>
                                  <a:pt x="132" y="44"/>
                                </a:cubicBezTo>
                                <a:lnTo>
                                  <a:pt x="132" y="43"/>
                                </a:lnTo>
                                <a:lnTo>
                                  <a:pt x="132" y="10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153" y="43"/>
                                </a:moveTo>
                                <a:lnTo>
                                  <a:pt x="153" y="8"/>
                                </a:lnTo>
                                <a:cubicBezTo>
                                  <a:pt x="153" y="7"/>
                                  <a:pt x="155" y="6"/>
                                  <a:pt x="157" y="5"/>
                                </a:cubicBezTo>
                                <a:cubicBezTo>
                                  <a:pt x="160" y="5"/>
                                  <a:pt x="164" y="4"/>
                                  <a:pt x="170" y="4"/>
                                </a:cubicBezTo>
                                <a:cubicBezTo>
                                  <a:pt x="175" y="4"/>
                                  <a:pt x="179" y="5"/>
                                  <a:pt x="182" y="5"/>
                                </a:cubicBezTo>
                                <a:cubicBezTo>
                                  <a:pt x="184" y="6"/>
                                  <a:pt x="186" y="7"/>
                                  <a:pt x="186" y="8"/>
                                </a:cubicBezTo>
                                <a:lnTo>
                                  <a:pt x="186" y="26"/>
                                </a:lnTo>
                                <a:lnTo>
                                  <a:pt x="167" y="26"/>
                                </a:lnTo>
                                <a:lnTo>
                                  <a:pt x="167" y="42"/>
                                </a:lnTo>
                                <a:cubicBezTo>
                                  <a:pt x="167" y="43"/>
                                  <a:pt x="168" y="43"/>
                                  <a:pt x="170" y="43"/>
                                </a:cubicBezTo>
                                <a:cubicBezTo>
                                  <a:pt x="171" y="43"/>
                                  <a:pt x="172" y="43"/>
                                  <a:pt x="172" y="42"/>
                                </a:cubicBezTo>
                                <a:lnTo>
                                  <a:pt x="172" y="29"/>
                                </a:lnTo>
                                <a:lnTo>
                                  <a:pt x="186" y="30"/>
                                </a:lnTo>
                                <a:lnTo>
                                  <a:pt x="186" y="43"/>
                                </a:lnTo>
                                <a:cubicBezTo>
                                  <a:pt x="186" y="45"/>
                                  <a:pt x="184" y="46"/>
                                  <a:pt x="182" y="46"/>
                                </a:cubicBezTo>
                                <a:cubicBezTo>
                                  <a:pt x="179" y="47"/>
                                  <a:pt x="175" y="47"/>
                                  <a:pt x="170" y="47"/>
                                </a:cubicBezTo>
                                <a:cubicBezTo>
                                  <a:pt x="164" y="47"/>
                                  <a:pt x="160" y="47"/>
                                  <a:pt x="157" y="46"/>
                                </a:cubicBezTo>
                                <a:cubicBezTo>
                                  <a:pt x="155" y="46"/>
                                  <a:pt x="153" y="45"/>
                                  <a:pt x="153" y="43"/>
                                </a:cubicBezTo>
                                <a:close/>
                                <a:moveTo>
                                  <a:pt x="172" y="10"/>
                                </a:moveTo>
                                <a:cubicBezTo>
                                  <a:pt x="172" y="10"/>
                                  <a:pt x="171" y="9"/>
                                  <a:pt x="170" y="9"/>
                                </a:cubicBezTo>
                                <a:cubicBezTo>
                                  <a:pt x="169" y="9"/>
                                  <a:pt x="168" y="9"/>
                                  <a:pt x="168" y="10"/>
                                </a:cubicBezTo>
                                <a:cubicBezTo>
                                  <a:pt x="167" y="10"/>
                                  <a:pt x="167" y="10"/>
                                  <a:pt x="167" y="10"/>
                                </a:cubicBezTo>
                                <a:lnTo>
                                  <a:pt x="167" y="22"/>
                                </a:lnTo>
                                <a:lnTo>
                                  <a:pt x="172" y="22"/>
                                </a:lnTo>
                                <a:lnTo>
                                  <a:pt x="172" y="10"/>
                                </a:lnTo>
                                <a:close/>
                                <a:moveTo>
                                  <a:pt x="191" y="47"/>
                                </a:moveTo>
                                <a:lnTo>
                                  <a:pt x="191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6"/>
                                </a:lnTo>
                                <a:cubicBezTo>
                                  <a:pt x="204" y="6"/>
                                  <a:pt x="206" y="5"/>
                                  <a:pt x="209" y="5"/>
                                </a:cubicBezTo>
                                <a:cubicBezTo>
                                  <a:pt x="211" y="4"/>
                                  <a:pt x="213" y="4"/>
                                  <a:pt x="215" y="4"/>
                                </a:cubicBezTo>
                                <a:cubicBezTo>
                                  <a:pt x="220" y="4"/>
                                  <a:pt x="222" y="5"/>
                                  <a:pt x="223" y="7"/>
                                </a:cubicBezTo>
                                <a:lnTo>
                                  <a:pt x="223" y="8"/>
                                </a:lnTo>
                                <a:lnTo>
                                  <a:pt x="223" y="26"/>
                                </a:lnTo>
                                <a:lnTo>
                                  <a:pt x="210" y="26"/>
                                </a:lnTo>
                                <a:lnTo>
                                  <a:pt x="210" y="10"/>
                                </a:lnTo>
                                <a:cubicBezTo>
                                  <a:pt x="210" y="9"/>
                                  <a:pt x="209" y="9"/>
                                  <a:pt x="209" y="9"/>
                                </a:cubicBezTo>
                                <a:cubicBezTo>
                                  <a:pt x="208" y="9"/>
                                  <a:pt x="208" y="9"/>
                                  <a:pt x="207" y="9"/>
                                </a:cubicBezTo>
                                <a:cubicBezTo>
                                  <a:pt x="206" y="9"/>
                                  <a:pt x="205" y="9"/>
                                  <a:pt x="205" y="9"/>
                                </a:cubicBezTo>
                                <a:cubicBezTo>
                                  <a:pt x="204" y="9"/>
                                  <a:pt x="204" y="9"/>
                                  <a:pt x="204" y="10"/>
                                </a:cubicBezTo>
                                <a:lnTo>
                                  <a:pt x="204" y="47"/>
                                </a:lnTo>
                                <a:lnTo>
                                  <a:pt x="19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4" y="664"/>
                            <a:ext cx="1751" cy="669"/>
                          </a:xfrm>
                          <a:custGeom>
                            <a:avLst/>
                            <a:gdLst>
                              <a:gd name="T0" fmla="*/ 0 w 146"/>
                              <a:gd name="T1" fmla="*/ 5 h 56"/>
                              <a:gd name="T2" fmla="*/ 14 w 146"/>
                              <a:gd name="T3" fmla="*/ 0 h 56"/>
                              <a:gd name="T4" fmla="*/ 22 w 146"/>
                              <a:gd name="T5" fmla="*/ 0 h 56"/>
                              <a:gd name="T6" fmla="*/ 39 w 146"/>
                              <a:gd name="T7" fmla="*/ 5 h 56"/>
                              <a:gd name="T8" fmla="*/ 23 w 146"/>
                              <a:gd name="T9" fmla="*/ 19 h 56"/>
                              <a:gd name="T10" fmla="*/ 22 w 146"/>
                              <a:gd name="T11" fmla="*/ 6 h 56"/>
                              <a:gd name="T12" fmla="*/ 17 w 146"/>
                              <a:gd name="T13" fmla="*/ 6 h 56"/>
                              <a:gd name="T14" fmla="*/ 16 w 146"/>
                              <a:gd name="T15" fmla="*/ 49 h 56"/>
                              <a:gd name="T16" fmla="*/ 20 w 146"/>
                              <a:gd name="T17" fmla="*/ 51 h 56"/>
                              <a:gd name="T18" fmla="*/ 23 w 146"/>
                              <a:gd name="T19" fmla="*/ 49 h 56"/>
                              <a:gd name="T20" fmla="*/ 19 w 146"/>
                              <a:gd name="T21" fmla="*/ 34 h 56"/>
                              <a:gd name="T22" fmla="*/ 39 w 146"/>
                              <a:gd name="T23" fmla="*/ 29 h 56"/>
                              <a:gd name="T24" fmla="*/ 32 w 146"/>
                              <a:gd name="T25" fmla="*/ 56 h 56"/>
                              <a:gd name="T26" fmla="*/ 20 w 146"/>
                              <a:gd name="T27" fmla="*/ 56 h 56"/>
                              <a:gd name="T28" fmla="*/ 2 w 146"/>
                              <a:gd name="T29" fmla="*/ 55 h 56"/>
                              <a:gd name="T30" fmla="*/ 46 w 146"/>
                              <a:gd name="T31" fmla="*/ 56 h 56"/>
                              <a:gd name="T32" fmla="*/ 60 w 146"/>
                              <a:gd name="T33" fmla="*/ 12 h 56"/>
                              <a:gd name="T34" fmla="*/ 67 w 146"/>
                              <a:gd name="T35" fmla="*/ 12 h 56"/>
                              <a:gd name="T36" fmla="*/ 83 w 146"/>
                              <a:gd name="T37" fmla="*/ 14 h 56"/>
                              <a:gd name="T38" fmla="*/ 83 w 146"/>
                              <a:gd name="T39" fmla="*/ 34 h 56"/>
                              <a:gd name="T40" fmla="*/ 68 w 146"/>
                              <a:gd name="T41" fmla="*/ 17 h 56"/>
                              <a:gd name="T42" fmla="*/ 64 w 146"/>
                              <a:gd name="T43" fmla="*/ 16 h 56"/>
                              <a:gd name="T44" fmla="*/ 61 w 146"/>
                              <a:gd name="T45" fmla="*/ 17 h 56"/>
                              <a:gd name="T46" fmla="*/ 46 w 146"/>
                              <a:gd name="T47" fmla="*/ 56 h 56"/>
                              <a:gd name="T48" fmla="*/ 89 w 146"/>
                              <a:gd name="T49" fmla="*/ 1 h 56"/>
                              <a:gd name="T50" fmla="*/ 104 w 146"/>
                              <a:gd name="T51" fmla="*/ 9 h 56"/>
                              <a:gd name="T52" fmla="*/ 89 w 146"/>
                              <a:gd name="T53" fmla="*/ 56 h 56"/>
                              <a:gd name="T54" fmla="*/ 104 w 146"/>
                              <a:gd name="T55" fmla="*/ 12 h 56"/>
                              <a:gd name="T56" fmla="*/ 89 w 146"/>
                              <a:gd name="T57" fmla="*/ 56 h 56"/>
                              <a:gd name="T58" fmla="*/ 110 w 146"/>
                              <a:gd name="T59" fmla="*/ 1 h 56"/>
                              <a:gd name="T60" fmla="*/ 125 w 146"/>
                              <a:gd name="T61" fmla="*/ 56 h 56"/>
                              <a:gd name="T62" fmla="*/ 131 w 146"/>
                              <a:gd name="T63" fmla="*/ 56 h 56"/>
                              <a:gd name="T64" fmla="*/ 146 w 146"/>
                              <a:gd name="T65" fmla="*/ 1 h 56"/>
                              <a:gd name="T66" fmla="*/ 131 w 146"/>
                              <a:gd name="T67" fmla="*/ 56 h 56"/>
                              <a:gd name="T68" fmla="*/ 3163 w 146"/>
                              <a:gd name="T69" fmla="*/ 3163 h 56"/>
                              <a:gd name="T70" fmla="*/ 18437 w 146"/>
                              <a:gd name="T71" fmla="*/ 18437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146" h="56">
                                <a:moveTo>
                                  <a:pt x="0" y="51"/>
                                </a:move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3" y="2"/>
                                </a:cubicBezTo>
                                <a:cubicBezTo>
                                  <a:pt x="5" y="1"/>
                                  <a:pt x="9" y="0"/>
                                  <a:pt x="14" y="0"/>
                                </a:cubicBezTo>
                                <a:cubicBezTo>
                                  <a:pt x="15" y="0"/>
                                  <a:pt x="16" y="0"/>
                                  <a:pt x="18" y="0"/>
                                </a:cubicBezTo>
                                <a:cubicBezTo>
                                  <a:pt x="20" y="0"/>
                                  <a:pt x="21" y="0"/>
                                  <a:pt x="22" y="0"/>
                                </a:cubicBezTo>
                                <a:cubicBezTo>
                                  <a:pt x="29" y="1"/>
                                  <a:pt x="34" y="1"/>
                                  <a:pt x="36" y="2"/>
                                </a:cubicBezTo>
                                <a:cubicBezTo>
                                  <a:pt x="38" y="2"/>
                                  <a:pt x="39" y="3"/>
                                  <a:pt x="39" y="5"/>
                                </a:cubicBezTo>
                                <a:lnTo>
                                  <a:pt x="39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7"/>
                                </a:lnTo>
                                <a:cubicBezTo>
                                  <a:pt x="23" y="7"/>
                                  <a:pt x="23" y="6"/>
                                  <a:pt x="22" y="6"/>
                                </a:cubicBezTo>
                                <a:cubicBezTo>
                                  <a:pt x="21" y="6"/>
                                  <a:pt x="21" y="6"/>
                                  <a:pt x="20" y="6"/>
                                </a:cubicBezTo>
                                <a:cubicBezTo>
                                  <a:pt x="19" y="6"/>
                                  <a:pt x="18" y="6"/>
                                  <a:pt x="17" y="6"/>
                                </a:cubicBezTo>
                                <a:cubicBezTo>
                                  <a:pt x="16" y="6"/>
                                  <a:pt x="16" y="7"/>
                                  <a:pt x="16" y="7"/>
                                </a:cubicBezTo>
                                <a:lnTo>
                                  <a:pt x="16" y="49"/>
                                </a:lnTo>
                                <a:cubicBezTo>
                                  <a:pt x="16" y="50"/>
                                  <a:pt x="16" y="50"/>
                                  <a:pt x="17" y="50"/>
                                </a:cubicBezTo>
                                <a:cubicBezTo>
                                  <a:pt x="17" y="51"/>
                                  <a:pt x="18" y="51"/>
                                  <a:pt x="20" y="51"/>
                                </a:cubicBezTo>
                                <a:cubicBezTo>
                                  <a:pt x="21" y="51"/>
                                  <a:pt x="21" y="51"/>
                                  <a:pt x="22" y="50"/>
                                </a:cubicBezTo>
                                <a:cubicBezTo>
                                  <a:pt x="23" y="50"/>
                                  <a:pt x="23" y="50"/>
                                  <a:pt x="23" y="49"/>
                                </a:cubicBez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29"/>
                                </a:lnTo>
                                <a:lnTo>
                                  <a:pt x="39" y="29"/>
                                </a:lnTo>
                                <a:lnTo>
                                  <a:pt x="39" y="56"/>
                                </a:lnTo>
                                <a:lnTo>
                                  <a:pt x="32" y="56"/>
                                </a:lnTo>
                                <a:lnTo>
                                  <a:pt x="29" y="54"/>
                                </a:lnTo>
                                <a:cubicBezTo>
                                  <a:pt x="26" y="55"/>
                                  <a:pt x="23" y="56"/>
                                  <a:pt x="20" y="56"/>
                                </a:cubicBezTo>
                                <a:cubicBezTo>
                                  <a:pt x="17" y="56"/>
                                  <a:pt x="14" y="56"/>
                                  <a:pt x="12" y="56"/>
                                </a:cubicBezTo>
                                <a:cubicBezTo>
                                  <a:pt x="7" y="56"/>
                                  <a:pt x="4" y="56"/>
                                  <a:pt x="2" y="55"/>
                                </a:cubicBezTo>
                                <a:cubicBezTo>
                                  <a:pt x="0" y="55"/>
                                  <a:pt x="0" y="53"/>
                                  <a:pt x="0" y="51"/>
                                </a:cubicBezTo>
                                <a:close/>
                                <a:moveTo>
                                  <a:pt x="46" y="56"/>
                                </a:moveTo>
                                <a:lnTo>
                                  <a:pt x="46" y="12"/>
                                </a:lnTo>
                                <a:lnTo>
                                  <a:pt x="60" y="12"/>
                                </a:lnTo>
                                <a:lnTo>
                                  <a:pt x="60" y="13"/>
                                </a:lnTo>
                                <a:cubicBezTo>
                                  <a:pt x="62" y="13"/>
                                  <a:pt x="64" y="12"/>
                                  <a:pt x="67" y="12"/>
                                </a:cubicBezTo>
                                <a:cubicBezTo>
                                  <a:pt x="69" y="11"/>
                                  <a:pt x="71" y="11"/>
                                  <a:pt x="73" y="11"/>
                                </a:cubicBezTo>
                                <a:cubicBezTo>
                                  <a:pt x="79" y="11"/>
                                  <a:pt x="82" y="12"/>
                                  <a:pt x="83" y="14"/>
                                </a:cubicBezTo>
                                <a:lnTo>
                                  <a:pt x="83" y="15"/>
                                </a:lnTo>
                                <a:lnTo>
                                  <a:pt x="83" y="34"/>
                                </a:lnTo>
                                <a:lnTo>
                                  <a:pt x="68" y="34"/>
                                </a:lnTo>
                                <a:lnTo>
                                  <a:pt x="68" y="17"/>
                                </a:lnTo>
                                <a:cubicBezTo>
                                  <a:pt x="68" y="16"/>
                                  <a:pt x="67" y="16"/>
                                  <a:pt x="66" y="16"/>
                                </a:cubicBezTo>
                                <a:cubicBezTo>
                                  <a:pt x="66" y="16"/>
                                  <a:pt x="65" y="16"/>
                                  <a:pt x="64" y="16"/>
                                </a:cubicBezTo>
                                <a:cubicBezTo>
                                  <a:pt x="63" y="16"/>
                                  <a:pt x="63" y="16"/>
                                  <a:pt x="62" y="16"/>
                                </a:cubicBezTo>
                                <a:cubicBezTo>
                                  <a:pt x="62" y="16"/>
                                  <a:pt x="61" y="17"/>
                                  <a:pt x="61" y="17"/>
                                </a:cubicBezTo>
                                <a:lnTo>
                                  <a:pt x="61" y="56"/>
                                </a:lnTo>
                                <a:lnTo>
                                  <a:pt x="46" y="56"/>
                                </a:lnTo>
                                <a:close/>
                                <a:moveTo>
                                  <a:pt x="89" y="9"/>
                                </a:moveTo>
                                <a:lnTo>
                                  <a:pt x="89" y="1"/>
                                </a:lnTo>
                                <a:lnTo>
                                  <a:pt x="104" y="1"/>
                                </a:lnTo>
                                <a:lnTo>
                                  <a:pt x="104" y="9"/>
                                </a:lnTo>
                                <a:lnTo>
                                  <a:pt x="89" y="9"/>
                                </a:lnTo>
                                <a:close/>
                                <a:moveTo>
                                  <a:pt x="89" y="56"/>
                                </a:moveTo>
                                <a:lnTo>
                                  <a:pt x="89" y="12"/>
                                </a:lnTo>
                                <a:lnTo>
                                  <a:pt x="104" y="12"/>
                                </a:lnTo>
                                <a:lnTo>
                                  <a:pt x="104" y="56"/>
                                </a:lnTo>
                                <a:lnTo>
                                  <a:pt x="89" y="56"/>
                                </a:lnTo>
                                <a:close/>
                                <a:moveTo>
                                  <a:pt x="110" y="56"/>
                                </a:moveTo>
                                <a:lnTo>
                                  <a:pt x="110" y="1"/>
                                </a:lnTo>
                                <a:lnTo>
                                  <a:pt x="125" y="1"/>
                                </a:lnTo>
                                <a:lnTo>
                                  <a:pt x="125" y="56"/>
                                </a:lnTo>
                                <a:lnTo>
                                  <a:pt x="110" y="56"/>
                                </a:lnTo>
                                <a:close/>
                                <a:moveTo>
                                  <a:pt x="131" y="56"/>
                                </a:moveTo>
                                <a:lnTo>
                                  <a:pt x="131" y="1"/>
                                </a:lnTo>
                                <a:lnTo>
                                  <a:pt x="146" y="1"/>
                                </a:lnTo>
                                <a:lnTo>
                                  <a:pt x="146" y="56"/>
                                </a:lnTo>
                                <a:lnTo>
                                  <a:pt x="13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01" y="1255"/>
                            <a:ext cx="2269" cy="78"/>
                          </a:xfrm>
                          <a:prstGeom prst="rect">
                            <a:avLst/>
                          </a:pr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" y="1412"/>
                            <a:ext cx="1306" cy="77"/>
                          </a:xfrm>
                          <a:prstGeom prst="rect">
                            <a:avLst/>
                          </a:pr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842" y="1074"/>
                            <a:ext cx="2028" cy="114"/>
                          </a:xfrm>
                          <a:custGeom>
                            <a:avLst/>
                            <a:gdLst>
                              <a:gd name="T0" fmla="*/ 5 w 169"/>
                              <a:gd name="T1" fmla="*/ 8 h 10"/>
                              <a:gd name="T2" fmla="*/ 10 w 169"/>
                              <a:gd name="T3" fmla="*/ 7 h 10"/>
                              <a:gd name="T4" fmla="*/ 6 w 169"/>
                              <a:gd name="T5" fmla="*/ 6 h 10"/>
                              <a:gd name="T6" fmla="*/ 2 w 169"/>
                              <a:gd name="T7" fmla="*/ 2 h 10"/>
                              <a:gd name="T8" fmla="*/ 11 w 169"/>
                              <a:gd name="T9" fmla="*/ 1 h 10"/>
                              <a:gd name="T10" fmla="*/ 9 w 169"/>
                              <a:gd name="T11" fmla="*/ 2 h 10"/>
                              <a:gd name="T12" fmla="*/ 4 w 169"/>
                              <a:gd name="T13" fmla="*/ 3 h 10"/>
                              <a:gd name="T14" fmla="*/ 11 w 169"/>
                              <a:gd name="T15" fmla="*/ 4 h 10"/>
                              <a:gd name="T16" fmla="*/ 13 w 169"/>
                              <a:gd name="T17" fmla="*/ 8 h 10"/>
                              <a:gd name="T18" fmla="*/ 2 w 169"/>
                              <a:gd name="T19" fmla="*/ 9 h 10"/>
                              <a:gd name="T20" fmla="*/ 22 w 169"/>
                              <a:gd name="T21" fmla="*/ 1 h 10"/>
                              <a:gd name="T22" fmla="*/ 33 w 169"/>
                              <a:gd name="T23" fmla="*/ 1 h 10"/>
                              <a:gd name="T24" fmla="*/ 35 w 169"/>
                              <a:gd name="T25" fmla="*/ 9 h 10"/>
                              <a:gd name="T26" fmla="*/ 28 w 169"/>
                              <a:gd name="T27" fmla="*/ 9 h 10"/>
                              <a:gd name="T28" fmla="*/ 22 w 169"/>
                              <a:gd name="T29" fmla="*/ 9 h 10"/>
                              <a:gd name="T30" fmla="*/ 49 w 169"/>
                              <a:gd name="T31" fmla="*/ 2 h 10"/>
                              <a:gd name="T32" fmla="*/ 60 w 169"/>
                              <a:gd name="T33" fmla="*/ 2 h 10"/>
                              <a:gd name="T34" fmla="*/ 54 w 169"/>
                              <a:gd name="T35" fmla="*/ 10 h 10"/>
                              <a:gd name="T36" fmla="*/ 50 w 169"/>
                              <a:gd name="T37" fmla="*/ 5 h 10"/>
                              <a:gd name="T38" fmla="*/ 57 w 169"/>
                              <a:gd name="T39" fmla="*/ 7 h 10"/>
                              <a:gd name="T40" fmla="*/ 54 w 169"/>
                              <a:gd name="T41" fmla="*/ 2 h 10"/>
                              <a:gd name="T42" fmla="*/ 71 w 169"/>
                              <a:gd name="T43" fmla="*/ 9 h 10"/>
                              <a:gd name="T44" fmla="*/ 74 w 169"/>
                              <a:gd name="T45" fmla="*/ 8 h 10"/>
                              <a:gd name="T46" fmla="*/ 71 w 169"/>
                              <a:gd name="T47" fmla="*/ 9 h 10"/>
                              <a:gd name="T48" fmla="*/ 102 w 169"/>
                              <a:gd name="T49" fmla="*/ 1 h 10"/>
                              <a:gd name="T50" fmla="*/ 93 w 169"/>
                              <a:gd name="T51" fmla="*/ 4 h 10"/>
                              <a:gd name="T52" fmla="*/ 93 w 169"/>
                              <a:gd name="T53" fmla="*/ 5 h 10"/>
                              <a:gd name="T54" fmla="*/ 102 w 169"/>
                              <a:gd name="T55" fmla="*/ 9 h 10"/>
                              <a:gd name="T56" fmla="*/ 111 w 169"/>
                              <a:gd name="T57" fmla="*/ 1 h 10"/>
                              <a:gd name="T58" fmla="*/ 121 w 169"/>
                              <a:gd name="T59" fmla="*/ 1 h 10"/>
                              <a:gd name="T60" fmla="*/ 120 w 169"/>
                              <a:gd name="T61" fmla="*/ 9 h 10"/>
                              <a:gd name="T62" fmla="*/ 111 w 169"/>
                              <a:gd name="T63" fmla="*/ 9 h 10"/>
                              <a:gd name="T64" fmla="*/ 137 w 169"/>
                              <a:gd name="T65" fmla="*/ 8 h 10"/>
                              <a:gd name="T66" fmla="*/ 142 w 169"/>
                              <a:gd name="T67" fmla="*/ 7 h 10"/>
                              <a:gd name="T68" fmla="*/ 138 w 169"/>
                              <a:gd name="T69" fmla="*/ 6 h 10"/>
                              <a:gd name="T70" fmla="*/ 134 w 169"/>
                              <a:gd name="T71" fmla="*/ 2 h 10"/>
                              <a:gd name="T72" fmla="*/ 143 w 169"/>
                              <a:gd name="T73" fmla="*/ 1 h 10"/>
                              <a:gd name="T74" fmla="*/ 141 w 169"/>
                              <a:gd name="T75" fmla="*/ 2 h 10"/>
                              <a:gd name="T76" fmla="*/ 136 w 169"/>
                              <a:gd name="T77" fmla="*/ 3 h 10"/>
                              <a:gd name="T78" fmla="*/ 143 w 169"/>
                              <a:gd name="T79" fmla="*/ 4 h 10"/>
                              <a:gd name="T80" fmla="*/ 145 w 169"/>
                              <a:gd name="T81" fmla="*/ 8 h 10"/>
                              <a:gd name="T82" fmla="*/ 134 w 169"/>
                              <a:gd name="T83" fmla="*/ 9 h 10"/>
                              <a:gd name="T84" fmla="*/ 154 w 169"/>
                              <a:gd name="T85" fmla="*/ 1 h 10"/>
                              <a:gd name="T86" fmla="*/ 164 w 169"/>
                              <a:gd name="T87" fmla="*/ 1 h 10"/>
                              <a:gd name="T88" fmla="*/ 169 w 169"/>
                              <a:gd name="T89" fmla="*/ 9 h 10"/>
                              <a:gd name="T90" fmla="*/ 158 w 169"/>
                              <a:gd name="T91" fmla="*/ 7 h 10"/>
                              <a:gd name="T92" fmla="*/ 3163 w 169"/>
                              <a:gd name="T93" fmla="*/ 3163 h 10"/>
                              <a:gd name="T94" fmla="*/ 18437 w 169"/>
                              <a:gd name="T95" fmla="*/ 1843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T92" t="T93" r="T94" b="T95"/>
                            <a:pathLst>
                              <a:path w="169" h="10">
                                <a:moveTo>
                                  <a:pt x="0" y="7"/>
                                </a:moveTo>
                                <a:lnTo>
                                  <a:pt x="4" y="6"/>
                                </a:lnTo>
                                <a:cubicBezTo>
                                  <a:pt x="4" y="7"/>
                                  <a:pt x="4" y="7"/>
                                  <a:pt x="5" y="8"/>
                                </a:cubicBez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cubicBezTo>
                                  <a:pt x="8" y="8"/>
                                  <a:pt x="9" y="8"/>
                                  <a:pt x="9" y="8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7"/>
                                  <a:pt x="10" y="6"/>
                                  <a:pt x="10" y="6"/>
                                </a:cubicBezTo>
                                <a:cubicBezTo>
                                  <a:pt x="10" y="6"/>
                                  <a:pt x="9" y="6"/>
                                  <a:pt x="9" y="6"/>
                                </a:cubicBezTo>
                                <a:cubicBezTo>
                                  <a:pt x="8" y="6"/>
                                  <a:pt x="7" y="6"/>
                                  <a:pt x="6" y="6"/>
                                </a:cubicBezTo>
                                <a:cubicBezTo>
                                  <a:pt x="4" y="5"/>
                                  <a:pt x="3" y="5"/>
                                  <a:pt x="2" y="5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1"/>
                                  <a:pt x="3" y="1"/>
                                  <a:pt x="4" y="1"/>
                                </a:cubicBezTo>
                                <a:cubicBezTo>
                                  <a:pt x="5" y="0"/>
                                  <a:pt x="6" y="0"/>
                                  <a:pt x="7" y="0"/>
                                </a:cubicBezTo>
                                <a:cubicBezTo>
                                  <a:pt x="9" y="0"/>
                                  <a:pt x="10" y="1"/>
                                  <a:pt x="11" y="1"/>
                                </a:cubicBezTo>
                                <a:cubicBezTo>
                                  <a:pt x="12" y="2"/>
                                  <a:pt x="13" y="2"/>
                                  <a:pt x="13" y="3"/>
                                </a:cubicBezTo>
                                <a:lnTo>
                                  <a:pt x="10" y="3"/>
                                </a:lnTo>
                                <a:cubicBezTo>
                                  <a:pt x="10" y="3"/>
                                  <a:pt x="9" y="2"/>
                                  <a:pt x="9" y="2"/>
                                </a:cubicBezTo>
                                <a:cubicBezTo>
                                  <a:pt x="8" y="2"/>
                                  <a:pt x="8" y="2"/>
                                  <a:pt x="7" y="2"/>
                                </a:cubicBez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5" y="3"/>
                                </a:cubicBezTo>
                                <a:cubicBezTo>
                                  <a:pt x="5" y="3"/>
                                  <a:pt x="6" y="4"/>
                                  <a:pt x="7" y="4"/>
                                </a:cubicBezTo>
                                <a:cubicBezTo>
                                  <a:pt x="9" y="4"/>
                                  <a:pt x="10" y="4"/>
                                  <a:pt x="11" y="4"/>
                                </a:cubicBezTo>
                                <a:cubicBezTo>
                                  <a:pt x="12" y="5"/>
                                  <a:pt x="12" y="5"/>
                                  <a:pt x="13" y="5"/>
                                </a:cubicBezTo>
                                <a:cubicBezTo>
                                  <a:pt x="13" y="6"/>
                                  <a:pt x="13" y="6"/>
                                  <a:pt x="13" y="7"/>
                                </a:cubicBezTo>
                                <a:cubicBezTo>
                                  <a:pt x="13" y="7"/>
                                  <a:pt x="13" y="8"/>
                                  <a:pt x="13" y="8"/>
                                </a:cubicBezTo>
                                <a:cubicBezTo>
                                  <a:pt x="12" y="9"/>
                                  <a:pt x="11" y="9"/>
                                  <a:pt x="10" y="9"/>
                                </a:cubicBezTo>
                                <a:cubicBezTo>
                                  <a:pt x="10" y="9"/>
                                  <a:pt x="8" y="10"/>
                                  <a:pt x="7" y="10"/>
                                </a:cubicBezTo>
                                <a:cubicBezTo>
                                  <a:pt x="5" y="10"/>
                                  <a:pt x="3" y="9"/>
                                  <a:pt x="2" y="9"/>
                                </a:cubicBezTo>
                                <a:cubicBezTo>
                                  <a:pt x="1" y="8"/>
                                  <a:pt x="1" y="7"/>
                                  <a:pt x="0" y="7"/>
                                </a:cubicBezTo>
                                <a:close/>
                                <a:moveTo>
                                  <a:pt x="22" y="9"/>
                                </a:moveTo>
                                <a:lnTo>
                                  <a:pt x="22" y="1"/>
                                </a:lnTo>
                                <a:lnTo>
                                  <a:pt x="27" y="1"/>
                                </a:lnTo>
                                <a:lnTo>
                                  <a:pt x="30" y="7"/>
                                </a:lnTo>
                                <a:lnTo>
                                  <a:pt x="33" y="1"/>
                                </a:lnTo>
                                <a:lnTo>
                                  <a:pt x="38" y="1"/>
                                </a:lnTo>
                                <a:lnTo>
                                  <a:pt x="38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2"/>
                                </a:lnTo>
                                <a:lnTo>
                                  <a:pt x="31" y="9"/>
                                </a:lnTo>
                                <a:lnTo>
                                  <a:pt x="28" y="9"/>
                                </a:lnTo>
                                <a:lnTo>
                                  <a:pt x="25" y="2"/>
                                </a:lnTo>
                                <a:lnTo>
                                  <a:pt x="25" y="9"/>
                                </a:lnTo>
                                <a:lnTo>
                                  <a:pt x="22" y="9"/>
                                </a:lnTo>
                                <a:close/>
                                <a:moveTo>
                                  <a:pt x="46" y="5"/>
                                </a:moveTo>
                                <a:cubicBezTo>
                                  <a:pt x="46" y="4"/>
                                  <a:pt x="47" y="3"/>
                                  <a:pt x="47" y="3"/>
                                </a:cubicBezTo>
                                <a:cubicBezTo>
                                  <a:pt x="47" y="2"/>
                                  <a:pt x="48" y="2"/>
                                  <a:pt x="49" y="2"/>
                                </a:cubicBezTo>
                                <a:cubicBezTo>
                                  <a:pt x="49" y="1"/>
                                  <a:pt x="50" y="1"/>
                                  <a:pt x="51" y="1"/>
                                </a:cubicBezTo>
                                <a:cubicBezTo>
                                  <a:pt x="52" y="1"/>
                                  <a:pt x="53" y="0"/>
                                  <a:pt x="54" y="0"/>
                                </a:cubicBezTo>
                                <a:cubicBezTo>
                                  <a:pt x="56" y="0"/>
                                  <a:pt x="58" y="1"/>
                                  <a:pt x="60" y="2"/>
                                </a:cubicBezTo>
                                <a:cubicBezTo>
                                  <a:pt x="61" y="2"/>
                                  <a:pt x="62" y="4"/>
                                  <a:pt x="62" y="5"/>
                                </a:cubicBezTo>
                                <a:cubicBezTo>
                                  <a:pt x="62" y="6"/>
                                  <a:pt x="61" y="8"/>
                                  <a:pt x="60" y="8"/>
                                </a:cubicBezTo>
                                <a:cubicBezTo>
                                  <a:pt x="58" y="9"/>
                                  <a:pt x="56" y="10"/>
                                  <a:pt x="54" y="10"/>
                                </a:cubicBezTo>
                                <a:cubicBezTo>
                                  <a:pt x="52" y="10"/>
                                  <a:pt x="50" y="9"/>
                                  <a:pt x="48" y="8"/>
                                </a:cubicBezTo>
                                <a:cubicBezTo>
                                  <a:pt x="47" y="8"/>
                                  <a:pt x="46" y="6"/>
                                  <a:pt x="46" y="5"/>
                                </a:cubicBezTo>
                                <a:close/>
                                <a:moveTo>
                                  <a:pt x="50" y="5"/>
                                </a:moveTo>
                                <a:cubicBezTo>
                                  <a:pt x="50" y="6"/>
                                  <a:pt x="50" y="7"/>
                                  <a:pt x="51" y="7"/>
                                </a:cubicBezTo>
                                <a:cubicBezTo>
                                  <a:pt x="52" y="8"/>
                                  <a:pt x="53" y="8"/>
                                  <a:pt x="54" y="8"/>
                                </a:cubicBezTo>
                                <a:cubicBezTo>
                                  <a:pt x="55" y="8"/>
                                  <a:pt x="56" y="8"/>
                                  <a:pt x="57" y="7"/>
                                </a:cubicBezTo>
                                <a:cubicBezTo>
                                  <a:pt x="58" y="7"/>
                                  <a:pt x="58" y="6"/>
                                  <a:pt x="58" y="5"/>
                                </a:cubicBezTo>
                                <a:cubicBezTo>
                                  <a:pt x="58" y="4"/>
                                  <a:pt x="58" y="3"/>
                                  <a:pt x="57" y="3"/>
                                </a:cubicBezTo>
                                <a:cubicBezTo>
                                  <a:pt x="56" y="2"/>
                                  <a:pt x="55" y="2"/>
                                  <a:pt x="54" y="2"/>
                                </a:cubicBezTo>
                                <a:cubicBezTo>
                                  <a:pt x="53" y="2"/>
                                  <a:pt x="52" y="2"/>
                                  <a:pt x="51" y="3"/>
                                </a:cubicBezTo>
                                <a:cubicBezTo>
                                  <a:pt x="50" y="3"/>
                                  <a:pt x="50" y="4"/>
                                  <a:pt x="50" y="5"/>
                                </a:cubicBezTo>
                                <a:close/>
                                <a:moveTo>
                                  <a:pt x="71" y="9"/>
                                </a:moveTo>
                                <a:lnTo>
                                  <a:pt x="71" y="1"/>
                                </a:lnTo>
                                <a:lnTo>
                                  <a:pt x="74" y="1"/>
                                </a:lnTo>
                                <a:lnTo>
                                  <a:pt x="74" y="8"/>
                                </a:lnTo>
                                <a:lnTo>
                                  <a:pt x="82" y="8"/>
                                </a:lnTo>
                                <a:lnTo>
                                  <a:pt x="82" y="9"/>
                                </a:lnTo>
                                <a:lnTo>
                                  <a:pt x="71" y="9"/>
                                </a:lnTo>
                                <a:close/>
                                <a:moveTo>
                                  <a:pt x="90" y="9"/>
                                </a:moveTo>
                                <a:lnTo>
                                  <a:pt x="90" y="1"/>
                                </a:lnTo>
                                <a:lnTo>
                                  <a:pt x="102" y="1"/>
                                </a:lnTo>
                                <a:lnTo>
                                  <a:pt x="102" y="2"/>
                                </a:lnTo>
                                <a:lnTo>
                                  <a:pt x="93" y="2"/>
                                </a:lnTo>
                                <a:lnTo>
                                  <a:pt x="93" y="4"/>
                                </a:lnTo>
                                <a:lnTo>
                                  <a:pt x="101" y="4"/>
                                </a:lnTo>
                                <a:lnTo>
                                  <a:pt x="101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9"/>
                                </a:lnTo>
                                <a:lnTo>
                                  <a:pt x="90" y="9"/>
                                </a:lnTo>
                                <a:close/>
                                <a:moveTo>
                                  <a:pt x="111" y="9"/>
                                </a:moveTo>
                                <a:lnTo>
                                  <a:pt x="111" y="1"/>
                                </a:lnTo>
                                <a:lnTo>
                                  <a:pt x="114" y="1"/>
                                </a:lnTo>
                                <a:lnTo>
                                  <a:pt x="121" y="6"/>
                                </a:lnTo>
                                <a:lnTo>
                                  <a:pt x="121" y="1"/>
                                </a:lnTo>
                                <a:lnTo>
                                  <a:pt x="124" y="1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14" y="4"/>
                                </a:lnTo>
                                <a:lnTo>
                                  <a:pt x="114" y="9"/>
                                </a:lnTo>
                                <a:lnTo>
                                  <a:pt x="111" y="9"/>
                                </a:lnTo>
                                <a:close/>
                                <a:moveTo>
                                  <a:pt x="132" y="7"/>
                                </a:moveTo>
                                <a:lnTo>
                                  <a:pt x="136" y="6"/>
                                </a:lnTo>
                                <a:cubicBezTo>
                                  <a:pt x="136" y="7"/>
                                  <a:pt x="136" y="7"/>
                                  <a:pt x="137" y="8"/>
                                </a:cubicBezTo>
                                <a:cubicBezTo>
                                  <a:pt x="137" y="8"/>
                                  <a:pt x="138" y="8"/>
                                  <a:pt x="139" y="8"/>
                                </a:cubicBezTo>
                                <a:cubicBezTo>
                                  <a:pt x="140" y="8"/>
                                  <a:pt x="141" y="8"/>
                                  <a:pt x="141" y="8"/>
                                </a:cubicBezTo>
                                <a:cubicBezTo>
                                  <a:pt x="142" y="7"/>
                                  <a:pt x="142" y="7"/>
                                  <a:pt x="142" y="7"/>
                                </a:cubicBezTo>
                                <a:cubicBezTo>
                                  <a:pt x="142" y="7"/>
                                  <a:pt x="142" y="6"/>
                                  <a:pt x="142" y="6"/>
                                </a:cubicBezTo>
                                <a:cubicBezTo>
                                  <a:pt x="142" y="6"/>
                                  <a:pt x="141" y="6"/>
                                  <a:pt x="141" y="6"/>
                                </a:cubicBezTo>
                                <a:cubicBezTo>
                                  <a:pt x="140" y="6"/>
                                  <a:pt x="139" y="6"/>
                                  <a:pt x="138" y="6"/>
                                </a:cubicBezTo>
                                <a:cubicBezTo>
                                  <a:pt x="136" y="5"/>
                                  <a:pt x="135" y="5"/>
                                  <a:pt x="134" y="5"/>
                                </a:cubicBezTo>
                                <a:cubicBezTo>
                                  <a:pt x="133" y="4"/>
                                  <a:pt x="133" y="4"/>
                                  <a:pt x="133" y="3"/>
                                </a:cubicBezTo>
                                <a:cubicBezTo>
                                  <a:pt x="133" y="2"/>
                                  <a:pt x="133" y="2"/>
                                  <a:pt x="134" y="2"/>
                                </a:cubicBezTo>
                                <a:cubicBezTo>
                                  <a:pt x="134" y="1"/>
                                  <a:pt x="135" y="1"/>
                                  <a:pt x="136" y="1"/>
                                </a:cubicBezTo>
                                <a:cubicBezTo>
                                  <a:pt x="137" y="0"/>
                                  <a:pt x="138" y="0"/>
                                  <a:pt x="139" y="0"/>
                                </a:cubicBezTo>
                                <a:cubicBezTo>
                                  <a:pt x="141" y="0"/>
                                  <a:pt x="142" y="1"/>
                                  <a:pt x="143" y="1"/>
                                </a:cubicBezTo>
                                <a:cubicBezTo>
                                  <a:pt x="144" y="2"/>
                                  <a:pt x="145" y="2"/>
                                  <a:pt x="145" y="3"/>
                                </a:cubicBezTo>
                                <a:lnTo>
                                  <a:pt x="142" y="3"/>
                                </a:lnTo>
                                <a:cubicBezTo>
                                  <a:pt x="142" y="3"/>
                                  <a:pt x="141" y="2"/>
                                  <a:pt x="141" y="2"/>
                                </a:cubicBezTo>
                                <a:cubicBezTo>
                                  <a:pt x="140" y="2"/>
                                  <a:pt x="140" y="2"/>
                                  <a:pt x="139" y="2"/>
                                </a:cubicBezTo>
                                <a:cubicBezTo>
                                  <a:pt x="138" y="2"/>
                                  <a:pt x="137" y="2"/>
                                  <a:pt x="137" y="2"/>
                                </a:cubicBezTo>
                                <a:cubicBezTo>
                                  <a:pt x="136" y="2"/>
                                  <a:pt x="136" y="3"/>
                                  <a:pt x="136" y="3"/>
                                </a:cubicBezTo>
                                <a:cubicBezTo>
                                  <a:pt x="136" y="3"/>
                                  <a:pt x="136" y="3"/>
                                  <a:pt x="137" y="3"/>
                                </a:cubicBezTo>
                                <a:cubicBezTo>
                                  <a:pt x="137" y="3"/>
                                  <a:pt x="138" y="4"/>
                                  <a:pt x="139" y="4"/>
                                </a:cubicBezTo>
                                <a:cubicBezTo>
                                  <a:pt x="141" y="4"/>
                                  <a:pt x="142" y="4"/>
                                  <a:pt x="143" y="4"/>
                                </a:cubicBezTo>
                                <a:cubicBezTo>
                                  <a:pt x="144" y="5"/>
                                  <a:pt x="144" y="5"/>
                                  <a:pt x="145" y="5"/>
                                </a:cubicBezTo>
                                <a:cubicBezTo>
                                  <a:pt x="145" y="6"/>
                                  <a:pt x="145" y="6"/>
                                  <a:pt x="145" y="7"/>
                                </a:cubicBezTo>
                                <a:cubicBezTo>
                                  <a:pt x="145" y="7"/>
                                  <a:pt x="145" y="8"/>
                                  <a:pt x="145" y="8"/>
                                </a:cubicBezTo>
                                <a:cubicBezTo>
                                  <a:pt x="144" y="9"/>
                                  <a:pt x="143" y="9"/>
                                  <a:pt x="142" y="9"/>
                                </a:cubicBezTo>
                                <a:cubicBezTo>
                                  <a:pt x="142" y="9"/>
                                  <a:pt x="140" y="10"/>
                                  <a:pt x="139" y="10"/>
                                </a:cubicBezTo>
                                <a:cubicBezTo>
                                  <a:pt x="137" y="10"/>
                                  <a:pt x="135" y="9"/>
                                  <a:pt x="134" y="9"/>
                                </a:cubicBezTo>
                                <a:cubicBezTo>
                                  <a:pt x="133" y="8"/>
                                  <a:pt x="133" y="7"/>
                                  <a:pt x="132" y="7"/>
                                </a:cubicBezTo>
                                <a:close/>
                                <a:moveTo>
                                  <a:pt x="154" y="9"/>
                                </a:moveTo>
                                <a:lnTo>
                                  <a:pt x="154" y="1"/>
                                </a:lnTo>
                                <a:lnTo>
                                  <a:pt x="158" y="1"/>
                                </a:lnTo>
                                <a:lnTo>
                                  <a:pt x="158" y="4"/>
                                </a:lnTo>
                                <a:lnTo>
                                  <a:pt x="164" y="1"/>
                                </a:lnTo>
                                <a:lnTo>
                                  <a:pt x="168" y="1"/>
                                </a:lnTo>
                                <a:lnTo>
                                  <a:pt x="162" y="4"/>
                                </a:lnTo>
                                <a:lnTo>
                                  <a:pt x="169" y="9"/>
                                </a:lnTo>
                                <a:lnTo>
                                  <a:pt x="165" y="9"/>
                                </a:lnTo>
                                <a:lnTo>
                                  <a:pt x="160" y="5"/>
                                </a:lnTo>
                                <a:lnTo>
                                  <a:pt x="158" y="7"/>
                                </a:lnTo>
                                <a:lnTo>
                                  <a:pt x="158" y="9"/>
                                </a:lnTo>
                                <a:lnTo>
                                  <a:pt x="15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61" y="158"/>
                            <a:ext cx="3064" cy="391"/>
                          </a:xfrm>
                          <a:custGeom>
                            <a:avLst/>
                            <a:gdLst>
                              <a:gd name="T0" fmla="*/ 0 w 255"/>
                              <a:gd name="T1" fmla="*/ 27 h 33"/>
                              <a:gd name="T2" fmla="*/ 0 w 255"/>
                              <a:gd name="T3" fmla="*/ 27 h 33"/>
                              <a:gd name="T4" fmla="*/ 3 w 255"/>
                              <a:gd name="T5" fmla="*/ 32 h 33"/>
                              <a:gd name="T6" fmla="*/ 3 w 255"/>
                              <a:gd name="T7" fmla="*/ 32 h 33"/>
                              <a:gd name="T8" fmla="*/ 0 w 255"/>
                              <a:gd name="T9" fmla="*/ 27 h 33"/>
                              <a:gd name="T10" fmla="*/ 3 w 255"/>
                              <a:gd name="T11" fmla="*/ 32 h 33"/>
                              <a:gd name="T12" fmla="*/ 3 w 255"/>
                              <a:gd name="T13" fmla="*/ 32 h 33"/>
                              <a:gd name="T14" fmla="*/ 1 w 255"/>
                              <a:gd name="T15" fmla="*/ 30 h 33"/>
                              <a:gd name="T16" fmla="*/ 3 w 255"/>
                              <a:gd name="T17" fmla="*/ 32 h 33"/>
                              <a:gd name="T18" fmla="*/ 0 w 255"/>
                              <a:gd name="T19" fmla="*/ 27 h 33"/>
                              <a:gd name="T20" fmla="*/ 14 w 255"/>
                              <a:gd name="T21" fmla="*/ 20 h 33"/>
                              <a:gd name="T22" fmla="*/ 17 w 255"/>
                              <a:gd name="T23" fmla="*/ 25 h 33"/>
                              <a:gd name="T24" fmla="*/ 3 w 255"/>
                              <a:gd name="T25" fmla="*/ 32 h 33"/>
                              <a:gd name="T26" fmla="*/ 0 w 255"/>
                              <a:gd name="T27" fmla="*/ 27 h 33"/>
                              <a:gd name="T28" fmla="*/ 14 w 255"/>
                              <a:gd name="T29" fmla="*/ 20 h 33"/>
                              <a:gd name="T30" fmla="*/ 31 w 255"/>
                              <a:gd name="T31" fmla="*/ 14 h 33"/>
                              <a:gd name="T32" fmla="*/ 33 w 255"/>
                              <a:gd name="T33" fmla="*/ 19 h 33"/>
                              <a:gd name="T34" fmla="*/ 17 w 255"/>
                              <a:gd name="T35" fmla="*/ 25 h 33"/>
                              <a:gd name="T36" fmla="*/ 14 w 255"/>
                              <a:gd name="T37" fmla="*/ 20 h 33"/>
                              <a:gd name="T38" fmla="*/ 31 w 255"/>
                              <a:gd name="T39" fmla="*/ 14 h 33"/>
                              <a:gd name="T40" fmla="*/ 142 w 255"/>
                              <a:gd name="T41" fmla="*/ 3 h 33"/>
                              <a:gd name="T42" fmla="*/ 142 w 255"/>
                              <a:gd name="T43" fmla="*/ 8 h 33"/>
                              <a:gd name="T44" fmla="*/ 33 w 255"/>
                              <a:gd name="T45" fmla="*/ 19 h 33"/>
                              <a:gd name="T46" fmla="*/ 31 w 255"/>
                              <a:gd name="T47" fmla="*/ 14 h 33"/>
                              <a:gd name="T48" fmla="*/ 142 w 255"/>
                              <a:gd name="T49" fmla="*/ 3 h 33"/>
                              <a:gd name="T50" fmla="*/ 142 w 255"/>
                              <a:gd name="T51" fmla="*/ 3 h 33"/>
                              <a:gd name="T52" fmla="*/ 142 w 255"/>
                              <a:gd name="T53" fmla="*/ 8 h 33"/>
                              <a:gd name="T54" fmla="*/ 142 w 255"/>
                              <a:gd name="T55" fmla="*/ 8 h 33"/>
                              <a:gd name="T56" fmla="*/ 142 w 255"/>
                              <a:gd name="T57" fmla="*/ 3 h 33"/>
                              <a:gd name="T58" fmla="*/ 142 w 255"/>
                              <a:gd name="T59" fmla="*/ 3 h 33"/>
                              <a:gd name="T60" fmla="*/ 160 w 255"/>
                              <a:gd name="T61" fmla="*/ 4 h 33"/>
                              <a:gd name="T62" fmla="*/ 159 w 255"/>
                              <a:gd name="T63" fmla="*/ 9 h 33"/>
                              <a:gd name="T64" fmla="*/ 142 w 255"/>
                              <a:gd name="T65" fmla="*/ 8 h 33"/>
                              <a:gd name="T66" fmla="*/ 142 w 255"/>
                              <a:gd name="T67" fmla="*/ 3 h 33"/>
                              <a:gd name="T68" fmla="*/ 160 w 255"/>
                              <a:gd name="T69" fmla="*/ 4 h 33"/>
                              <a:gd name="T70" fmla="*/ 177 w 255"/>
                              <a:gd name="T71" fmla="*/ 6 h 33"/>
                              <a:gd name="T72" fmla="*/ 177 w 255"/>
                              <a:gd name="T73" fmla="*/ 11 h 33"/>
                              <a:gd name="T74" fmla="*/ 159 w 255"/>
                              <a:gd name="T75" fmla="*/ 9 h 33"/>
                              <a:gd name="T76" fmla="*/ 160 w 255"/>
                              <a:gd name="T77" fmla="*/ 4 h 33"/>
                              <a:gd name="T78" fmla="*/ 177 w 255"/>
                              <a:gd name="T79" fmla="*/ 6 h 33"/>
                              <a:gd name="T80" fmla="*/ 255 w 255"/>
                              <a:gd name="T81" fmla="*/ 28 h 33"/>
                              <a:gd name="T82" fmla="*/ 252 w 255"/>
                              <a:gd name="T83" fmla="*/ 33 h 33"/>
                              <a:gd name="T84" fmla="*/ 177 w 255"/>
                              <a:gd name="T85" fmla="*/ 11 h 33"/>
                              <a:gd name="T86" fmla="*/ 177 w 255"/>
                              <a:gd name="T87" fmla="*/ 6 h 33"/>
                              <a:gd name="T88" fmla="*/ 3163 w 255"/>
                              <a:gd name="T89" fmla="*/ 3163 h 33"/>
                              <a:gd name="T90" fmla="*/ 18437 w 255"/>
                              <a:gd name="T91" fmla="*/ 18437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255" h="33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3" y="32"/>
                                </a:lnTo>
                                <a:lnTo>
                                  <a:pt x="0" y="27"/>
                                </a:lnTo>
                                <a:close/>
                                <a:moveTo>
                                  <a:pt x="3" y="32"/>
                                </a:moveTo>
                                <a:lnTo>
                                  <a:pt x="3" y="32"/>
                                </a:lnTo>
                                <a:lnTo>
                                  <a:pt x="1" y="30"/>
                                </a:lnTo>
                                <a:lnTo>
                                  <a:pt x="3" y="32"/>
                                </a:lnTo>
                                <a:close/>
                                <a:moveTo>
                                  <a:pt x="0" y="27"/>
                                </a:moveTo>
                                <a:cubicBezTo>
                                  <a:pt x="4" y="25"/>
                                  <a:pt x="9" y="22"/>
                                  <a:pt x="14" y="20"/>
                                </a:cubicBezTo>
                                <a:lnTo>
                                  <a:pt x="17" y="25"/>
                                </a:lnTo>
                                <a:cubicBezTo>
                                  <a:pt x="12" y="27"/>
                                  <a:pt x="7" y="30"/>
                                  <a:pt x="3" y="32"/>
                                </a:cubicBezTo>
                                <a:lnTo>
                                  <a:pt x="0" y="27"/>
                                </a:lnTo>
                                <a:close/>
                                <a:moveTo>
                                  <a:pt x="14" y="20"/>
                                </a:moveTo>
                                <a:cubicBezTo>
                                  <a:pt x="20" y="18"/>
                                  <a:pt x="25" y="16"/>
                                  <a:pt x="31" y="14"/>
                                </a:cubicBezTo>
                                <a:lnTo>
                                  <a:pt x="33" y="19"/>
                                </a:lnTo>
                                <a:cubicBezTo>
                                  <a:pt x="27" y="21"/>
                                  <a:pt x="22" y="23"/>
                                  <a:pt x="17" y="25"/>
                                </a:cubicBezTo>
                                <a:lnTo>
                                  <a:pt x="14" y="20"/>
                                </a:lnTo>
                                <a:close/>
                                <a:moveTo>
                                  <a:pt x="31" y="14"/>
                                </a:moveTo>
                                <a:cubicBezTo>
                                  <a:pt x="62" y="5"/>
                                  <a:pt x="101" y="0"/>
                                  <a:pt x="142" y="3"/>
                                </a:cubicBezTo>
                                <a:lnTo>
                                  <a:pt x="142" y="8"/>
                                </a:lnTo>
                                <a:cubicBezTo>
                                  <a:pt x="101" y="6"/>
                                  <a:pt x="63" y="10"/>
                                  <a:pt x="33" y="19"/>
                                </a:cubicBezTo>
                                <a:lnTo>
                                  <a:pt x="31" y="14"/>
                                </a:lnTo>
                                <a:close/>
                                <a:moveTo>
                                  <a:pt x="142" y="3"/>
                                </a:moveTo>
                                <a:lnTo>
                                  <a:pt x="142" y="3"/>
                                </a:lnTo>
                                <a:lnTo>
                                  <a:pt x="142" y="8"/>
                                </a:lnTo>
                                <a:lnTo>
                                  <a:pt x="142" y="3"/>
                                </a:lnTo>
                                <a:close/>
                                <a:moveTo>
                                  <a:pt x="142" y="3"/>
                                </a:moveTo>
                                <a:cubicBezTo>
                                  <a:pt x="148" y="3"/>
                                  <a:pt x="154" y="3"/>
                                  <a:pt x="160" y="4"/>
                                </a:cubicBezTo>
                                <a:lnTo>
                                  <a:pt x="159" y="9"/>
                                </a:lnTo>
                                <a:cubicBezTo>
                                  <a:pt x="154" y="9"/>
                                  <a:pt x="148" y="8"/>
                                  <a:pt x="142" y="8"/>
                                </a:cubicBezTo>
                                <a:lnTo>
                                  <a:pt x="142" y="3"/>
                                </a:lnTo>
                                <a:close/>
                                <a:moveTo>
                                  <a:pt x="160" y="4"/>
                                </a:moveTo>
                                <a:cubicBezTo>
                                  <a:pt x="166" y="4"/>
                                  <a:pt x="172" y="5"/>
                                  <a:pt x="177" y="6"/>
                                </a:cubicBezTo>
                                <a:lnTo>
                                  <a:pt x="177" y="11"/>
                                </a:lnTo>
                                <a:cubicBezTo>
                                  <a:pt x="171" y="11"/>
                                  <a:pt x="165" y="10"/>
                                  <a:pt x="159" y="9"/>
                                </a:cubicBezTo>
                                <a:lnTo>
                                  <a:pt x="160" y="4"/>
                                </a:lnTo>
                                <a:close/>
                                <a:moveTo>
                                  <a:pt x="177" y="6"/>
                                </a:moveTo>
                                <a:cubicBezTo>
                                  <a:pt x="207" y="10"/>
                                  <a:pt x="234" y="18"/>
                                  <a:pt x="255" y="28"/>
                                </a:cubicBezTo>
                                <a:lnTo>
                                  <a:pt x="252" y="33"/>
                                </a:lnTo>
                                <a:cubicBezTo>
                                  <a:pt x="232" y="23"/>
                                  <a:pt x="206" y="16"/>
                                  <a:pt x="177" y="11"/>
                                </a:cubicBezTo>
                                <a:lnTo>
                                  <a:pt x="17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6BFBE" id="Group 2" o:spid="_x0000_s1026" style="position:absolute;margin-left:-17.9pt;margin-top:0;width:168pt;height:58.55pt;z-index:-251657728;mso-wrap-distance-left:0;mso-wrap-distance-right:0" coordsize="4147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oipyIAAMvVAAAOAAAAZHJzL2Uyb0RvYy54bWzsXW1vHElu/h4g/2GgjwF8np43aYT1Hu7W&#10;60OAS3K4U37AWBpLQmSNMpJXuxfkv4csktX1VJPTNd7bzX4Yf3Crqzls8ikW642s/ub3P35+mPyw&#10;3T/f7x7fnXW/m55Nto/Xu5v7x9t3Z/959eHNxdnk+WXzeLN52D1u3539tH0++/23//xP37w+XW5n&#10;u7vdw812PyEmj8+Xr0/vzu5eXp4u3759vr7bft48/273tH2kh592+8+bF7rd37692W9eifvnh7ez&#10;6XT19nW3v3na7663z89U+l4enn2b+H/6tL1++Y9Pn563L5OHd2ck20v6f5/+/8j/v/32m83l7X7z&#10;dHd/rWJsvkKKz5v7R3ppZvV+87KZfNnfD1h9vr/e7553n15+d737/Hb36dP99TbpQNp000qbP+13&#10;X56SLreXr7dPGSaCtsLpq9le//sPf9lP7m+o7rqzyePmM9VReu1kxti8Pt1eEsmf9k9/e/rLXhSk&#10;P/+8u/6vZ3r8tn7O97dCPPn4+m+7G2K3+fKyS9j8+Gn/mVmQ1pMfUxX8lKtg++PL5JoKZ918vppS&#10;TV3Ts/PFfHmxlDq6vqOKHPzs+u57/eGiW5zLr7o1qcLCbS7ljUlKlYpVIkt77sF8/nlg/u1u87RN&#10;dfTMSBmYMwPzr2SCm8fbh+1kLoAmMkPzWaCcPO6+uyOq7R/2+93r3XZzQ1KJEiwu8ZUf8M0zVcTX&#10;YXsAos3l0/755U/b3ecJ//HubE9ip0rb/PDn5xdB00i4Dh93H+4fHqh8c/nwCAUEu5RQldJP+RlX&#10;bmoM/7Oerr+/+P5i8WYxW33/ZjF9//7NHz58t3iz+tCdL9/P33/33fvuf/m93eLy7v7mZvvIr7GG&#10;2S3a6kpdhDSp3DSfdw/3N8yORXre33787mE/+WFDjuFD+qc2U5C9RTGSSZEulUrdbDH942z95sPq&#10;4vzN4sNi+WZ9Pr14M+3Wf1yvpov14v0HVOnP94/bn6/S5PXd2Xo5W6ZaKoSudJumf0PdNpfkXB5v&#10;Ug2ywX2vf79s7h/k70J7lrjXnmrY6paalliktKuPu5ufyDr3O7IgasPUL9Afd7v9388mr+Rj3509&#10;//eXzX57Nnn410ey8HW3WLBTTjeL5fmMbvblk4/lk83jNbF6d3b9sj+byM13L+LKvzzt72/v6F1d&#10;QuNx9wfyOZ/uk92yhCJX8lep8f9aXmBuXoDlSZ5isvgVvUDXrckPkSPt5svkzqUpJj+7OqeemZ3s&#10;crlW6zD/fP1FXAHbuTV/6tlutDXf3mg/cUXV9enzA/WX//J20s0mr5PZLDk5JjYa6lUyzXJyNyEv&#10;nWyupyARM8Us4EJAZpqFy2VRUMzPfVmWBY3PZVVQLDufC3UzvSznrjAEbSaJhFkXNGuXS1fiOw+Q&#10;4W47v6ub+oxKiLu1r1ZXYhwxKlHuVgGjEuZAsxLnbhHwaQC6K5FeRgKVUM/8imfXk2FcTX2JZiXW&#10;s87FelZifb4MGAHWvg3NSqzPI4nGsZ6VWEcQzUqsL3zFSqjP54FiJdQ+0vMS6YvAGOcl0r48cwA6&#10;aPHzEuiF73/mJdARQPMS6IhRiXRU9fMS6dnchXoOUAcNfw5Q+4y4d81WvQ7a2aLEeu5b9aIEuyPv&#10;4Pr6BaAdiFSi3UW9xqKEO5KphHsdtH2eFGQEqHfxOqBFCXeIUgm3b5HLEu1uFki0LOH23SN11r3Q&#10;XRe0tWWJduCwl4D2NGglyxLtLlCuRLuL+uklwB1wKuGOYSrxps7Pq7gVAB71I6sS8IXvbFcl4usL&#10;37xXJeCLlS8SAD6LOJWA+15pBXiTx3Fb3KrE2+/8VwB3NKhZlXAHxnQOcC8C130OcPsVd17CTZMA&#10;X7lzwNuvuHPAOxoknZd4L3zHdA6AL4NGd14CHnECxKOu+7xE3O8qLwDwi8ChXJSAk9fxWsoFAB6J&#10;dAGA+zBdAOChTCXgc98wLwDwUCYA3DeCCwQ86DAvSsADE18D4qvAX65LxCNOiHgg07pEPOJUIj6b&#10;Boa5LhH3Xcq6BHzWBS5lDYC71rQu8aY5n9981yXegV12vNTX98/TwKd00xJxv9PspiXis2ngVLpp&#10;A+TdtMR83q0CFbtpiXqi81pfNy2R7y4W0Zywm5bgC6ExpFWXPAXf3Mmi3Oby+sdHnZbTX7QqQkvD&#10;07QG8rR75tVSnqPTJP/KVkSJiqf1ATEhyMRpEk/vO0xMEDFxWp8dJSYAmDhN/keJybyY2NYlDovB&#10;s2Smzou+I+SqI013ZVVzhFy17NrU7FTPrk1Rnr4m2dtU5Ukqk9M8tEV2noom8jZVecKZyNtU5Xll&#10;Im9TdaaqztpU5Vkic6eJYIuqPBlM5G2q8pQvkbepOldVae7WJIyqSjO0FnKepLEwNA9rIldVabLV&#10;RK6q0oyqiVxVlWW60ZbKU6cke5uqPENicpoDtQjD86BE3qYqT3YSeZuqS1WV5ixNwqiqebn0sOPg&#10;uQkLQ7OPFu48AUnkbaquVNVVm6o8mUjc21TlKUMib6tVnhcwOY38W1TlwX8ib1OVR/iJvE1VHsYn&#10;8jZVeRU8kbepyiNyJqcxd4uqPOxO5G2q8tg6kbepygPoRN6mKo+SE3mbqjwUZnIa7LaoqjsNVzSi&#10;bSJXVWnY2kSuqtLgtIlcVaUhaAt5GoWyrjzObPuBViyPJosfiL/UARlvoXLYAXElZWlziv6g4SLt&#10;WNEfpA/FH9AfSSHaft288JiOx2b8J2/u8WbK5O7dGbliLv68+2F7tUsEL/0+ePbT/eOHxyGZoWzP&#10;7PqUWHWiTRPRSvU1DtdfPt5f/3H79/KdnVRu4kf6yDukBrFMqsnei6zwTpnQlILqKe2hGWNelB+U&#10;iUKJjusEZMQ7YcxQD5h4ZaLZEYxFRZBYxzYAhQ5gDF2UEe9EYh3CIBMyL9ICy2hGYZo1QcHryvYD&#10;w1iHKKAFLwkbXRNjHSsAE14MJSZJbXuZll1Yw4LKM7MTEJQ0NwJ7aleFSuvAfIc9tStQ0XRCGrQ9&#10;dcEXjsm7mNi8sE+qhGVNGOlIE5lIy8EyqelU1sZYDBeZeGVi9EcwLn6QoRDTwJdJWYYXYTWwtSrU&#10;tA5XWKeG2kSV32tvwvfLe5Wj0JoyhwrbYdKZHkAyVtZUsS4TxxR1ZnqExI7Z0Sx4YOPq7I9g7Jid&#10;MqmQF8JcdVhlVpFadUI74glkSDMgun7YPW+p1Q87WZ0j5LlW1MsqHU2hx52H0aaRg1kZb5yQ96Ap&#10;e5JDlKKpRl84sAYEoKa1p3YVjjoryQsI9tSuQsUL7yQMmRZqU1Fp9dTtD6tJOYrhdInWdOZVeX5N&#10;XDiiszFocdlKCw1QpxZJzSxU4bsGr3dVky4MGYuhhWUDxhWy8nNqsofwVztqo6qr0tNEGUJ1qF1i&#10;By1madIhK7wDq4NxCW+mUeVjmRhEKhtA5DJ2Rlc6G4Vhhhq0tU5khXdqr+pOytaoFoSMxUm2M+bN&#10;mlptCnEdlgnjdox1dgcVxTse9DKoUC0ze0Dl0QyVdOAukYp3xOgljVRWt8YD3w/OYgG6WBWCMrzX&#10;WL4bueGdmmI5aLA2z7uomU0ulFrJeiE3vAMzl18YG21AVaGajaGB3Awb4aqtMndB9jTutMxQU19C&#10;7SjqtJROYvaILnOGEbfWibhF6eBMN21qFINadFpWmCpq0IrtHcpVO2ST1J4iHkgL3aYZABbq8DFP&#10;zUEfl7c2d2SjBuAWmsTILa6TdfmGA3WidHnZ2xCxq2CR9onIYhvJaKqGHQlKjTzF0KyKu6m6WECB&#10;IoCkxbRDTKE+xU8ye4465KZXsddSkxvlrbBQFhTq1aCkESfOvRQiG03CC0M2iTPIh6UQRGhuj1Kg&#10;sLxzSuoOmlxFJe5BBoNFw6yoxD4HYzkUUypXzYo2kAoFDxXSrEf0QG6VBGLU1pfYQ/wJCADem7es&#10;CQxw8wqQ7xg9xrZ2Bz4orbixWZXqdlP1/a5mLm/dcEM2uvEFYlMYU9KlBTWjHRleU9xXYtlKVhue&#10;q5DyhIGp2XlVKPbsK+TyVk+BbHhDmyrCLWyb2CmHMRiMzAQ2Y7SrOTmxAWkIYdOi+LYkNm1aHmrN&#10;lPkhZPVLXXyom0xtH7HQUvEb2SFB6aAT9dmLBdaMtDSta/fstbTJv6ppDwcg0K0qvkZcNRntSrGR&#10;2qJrakmNSmonAn6kI9tgZHGM1emawhEDOGtyNSP/pWVpm/Qcq+/IqX0p6mTOyh9GuRbA2wxD9hxh&#10;MyhVNytD7Cbh1VnjoNxGNVCvVmj9McoaD5E6DRHIbiEatxqhdRLWxO2qpqhL6m1UtfeseHE8MoHY&#10;RjXyRl20bqPKYJhAdlUlVbBGMlrHR3+GdYM8ZdSYfQY1imRHOEZaaJ/a5Elsud6ITRe76vuNzEzf&#10;HtvVxCzNnWzYHrs62a4GNjJdbq/aO8f6c4s5wi9xnkH+SYZMLVBCLwal/qKBaaFKGgtrTPbYrkg2&#10;ZgZ1CzMuBxolR5mzZiZA2CiVsO4x3dpQWqwMjkKnN+G4SqfP1liQG94pFLrEmX6RMdd4CeyVypWi&#10;Jh9IOaoCBgwrOZCX5MYX6s7/EXLr5j+qr1v8CJQWGtKIglWpoqG01C1jw6/IdAWkkaxtPmmrKsly&#10;+ppw55NWFWZlqBPeqWbu1L/T4JJqPmml5niQYYWFEudANXtsV0R2ZMLXaQXk9mNcUATkWTkMtQzs&#10;eju1sGO8lFpq5e7MqNHIrEZSaVvrsEaGjLQ9Vi+1ZTGzS4QD7xQc9Q8VDOafsPlZaWBP4X6P2U92&#10;pL27c2VSWxHybONqmjjQV0BtqoDs8E4V5pwMcizIRmOz3MIsNbLDO2Mu3XklubbZQ6UDWzCLRsYj&#10;ixcGdCNZ1sxedqDH4uh87rHMcvsqtB+rpEpoPtqe2lWoKOC+d+/FKMOnMnO2px70FJqeOIKnn3FE&#10;UN2LzHQSYBIiN7xTaW2KUfZQdKaGIIKFRV82qFOXt7caMtOZMjS/FLlEylgNIDfDRiXWWaD1ZvbU&#10;rkg10kHNyE4YxUayoVU5U1rjCS3OaiYubIPUWzOZ+YXFQkojb7GoSkSp9biwkbeYcMXmQGGG+qAt&#10;wAyWJDEjsKsYAx3wIvZs9mWPzSnQLzmILp1YkQPrkmL9wQbxiRmzxazr3ut4CciOOunkdCxIOjGo&#10;P37jdCwIHY2STlqiIbCctNQfC5L8J2OVz/qhc1x+ocOBdNVyReM1mhT0Z4LQ9IYaFp8JsqKhh8wX&#10;ftaZIJwm3tl4rT/wg16SU744U412OJMcPQUtrWWKlNbrcKE+LdNwguGQC7mjTJESlh0u5A4zjc+F&#10;vGimmHN+msOFfHOm8TWiKs8UKWHO4ULDvUxDp3R4KnH/lmkineBIEM4HHULDm3GZT8dpjo48PGzI&#10;RAGfEuN0IIjHpwSZ0oZdgUqYZ5HhAM58UoGjWQvSHNOXNQsk4tFOpkmHpjiqcfBxJppzFu9QIh4h&#10;9TSBBfEoKBPNfIy43WaalOrsSVSCTadZuBK1gA1HgkSMAGzfimge3Uu99FsHTaJ7Gsqsd82R9mF7&#10;okAgXi7LEKVjXByI4FAQOoHCgwgOBUl5wB6jEuuIUYn1BeeReoxKwyaH50pUYh0yKsEO7JGDuXuM&#10;+IQCRyI4FIQchCcRR4D3jDjf1mNUGjZ5CJdRadgrPnbJYwRgBxKVYEd2RBPDXuzAjuBIkHRIjSdR&#10;CbbvjfBIkJST7DDibjcD6bd9OBIkEohXPTKfQLPqRJCg1vBEEL+JkKfr3xaK1AD2srRsOVzGA2kc&#10;bV5qyvp3M05wdxjBeSABSnAeSEcH0PicGvDmRbFepsgmKY+voHIbCR4IEorUgDecCKLJ7R5OJeCa&#10;2z7s3XhZq9dPU9sdbrwmVtGZK6CZ2Smz3Und18WMU2b74FADXXS6ynFUh3NxdcJzRVEVMqsZISfH&#10;RpOgKxoBNZGT+0rkNmc6zJ3HOkzeh5UdPJJBNwCvcnjbCHdyN4l7m6qnzPboKIxTZnuEjG7o/JYz&#10;23mtLx+MkvNwud/jNFzeV+EsXO66OAmXuqa0/pCXCmX5kHNwuSPjHFzq97z0IGnKNHwTPxHtNCiZ&#10;UuXVSmexWShxxzQ1aIi6oGEHtXF/MxPXV2XBlAYXRG9apnRcgoCKUjhI3rYS12EhIsgI73QdVvgi&#10;E/GdWCYOsp2xbjQAE55p1xJrN3AEY1EbkNBEWiwTLdoR5hMbrUoMTw05gcrUsuycwQTMMARdJc2B&#10;uPbUrkKluydtVNafGQuvUpVhIjVNtAw3rGjyRxrbhheywjuVVCoQmXhl0gbaGfNijkliEmtEILys&#10;o6Gx0aXNgDJx3ZNYUyaRiVgGwKN0hi6yMqy1ycjPKWpKPIY9xd8ALU0hxTtBGj0WimZC2aaa/gKs&#10;XkETd2ZIalvMPg4lxTuo6IqN1HRVKDZ0hNxqiYjJocKMNEpquKvE4lDJE2CtIJXaWRvVSPSINu42&#10;Kpl0Ub2aPHYV6XWEOELFy3Bk/TT9Rx0RF8VDrJQWAQrLM5ShOZh1HNFa1fKAjR0YgYVqHe28PdbS&#10;qdm8VfUTKHwv7AGiHTjgoWXg3rUstaphOwyjTniQwXVjmkbjCKWjxXusQ7QHHZ81UlmEjPHw1NfD&#10;iWg/oLAHjfaR15i3sPgRkxC54Z3UhQa5yOltxkYDaKpCaaVSOEQXulLhrfFOyEbjplBuPvmSaoDs&#10;UJBFSQ0b4Wq0Zj721K5ANeItNJqnjaqzHsbehFIqnjISkaxgw9OqBdqXHgqV84eRG94pb7HTireO&#10;LpG3NLtjeGsNIBu3UPzCMbzLX2RMpEcSUN3CgY0Z7oqGdmnWau2pXYWqbtv21GIVyvRM+YWm3doQ&#10;IXIGSma+xvjaVXhZIlQblb3SeNjVlcsejioy6tZME3MaxtmulSptZPmtxsWuoMyAKtbGch7zT6KK&#10;McIRzDXFp40qv9S0sKtio0uFA7ID6vB2WkunQ6vf4hsPdjpposwetIlqIGelTi2bPTZ1qGWeAnx4&#10;QQLCk+CbRqfv/vw/fveHxtoS4PPX/PWv1Ev8SgE+3YrPS+bWOLMxPH+CK333Z8YDrvRxNYu4tBAf&#10;+7xX4xfAYtM7BdCdvqtlX3T8Rb6ux7POun2lsfGv1L50P6lb2CTCWlc35zDu1LpsrH5qXY+3xYf4&#10;Tl+t2+1/41+t45X2Ojw19RW/UuuiY+91vjalA7rSioO1r9mUMxi5fXF2t0zVrYF91VfrUoiIBLtG&#10;H63jj9hI9HpJQRL20QwpXHHIhSavmYbjlYZcaJacKVLU25BJGRjC0VNDJuRxMhP+zEQ3ZEILYwWJ&#10;x4RgzRRdCncZcqGBQ0/jisLTkEySIh2HXGg1pqfhyKKhRuRWe5IUoeSwKdHlT5U4bEp4I6X4SMMs&#10;MkfeOXxKhNPXmByIaR2h5+PbDK+v51cFNcWLzJmGQ8GG4nDvl0kkBngIDzfiTMSxaQ6fEuV5ikx0&#10;+JQwB3xKmOdBi+LZbpYn0KuEOX05yYEZolIDPgBzgDNEpfp8MCg1sGaeqWa9fGt2YlKHOENMasCn&#10;xHkZNAv4Tl36oMyw4jnoI8u8jJxXac8ctevwKYFepiByR7HSoAMvWBp0pBgEpPoAQTzqeeDEKBG3&#10;V96v+EUJ9HkANB+8kEH02zsv/WWSUJ4S50CeEmf6zI3v4/kkhvw2v6XStllPsg5aPG3R9US+Q4Rg&#10;1JBPCbRvQFUsaqAYxKL6CNF6Ui9zF7l6zjkeQwigpk98ut0pn7U6wqgKRQ0aGYSi+qphJGqkGnya&#10;LmBUWnWXvkDk+FcIRPXNGgNRF0Gt8ZZDxshv9xCH2s1TJPrQgVBJz8gfAWEMKoW9u7UGEai+B+F0&#10;7ix0R5938xmVlu23NPws3SKwI868z68LJALLngeDRPgqnT8Y4g9d5HfFqpVg+40fP0qXPkzo2BF8&#10;lM63I96I6yWKag2+SedbNn6SLupA+JTV/nVuh8ZnNfQkq8COLkrL9qsfP0i3CsYOvO+RX+erht+j&#10;WwZNhPNhMyO/rfHnOTKJxXwPGxt8j05jvocdP5/wlJnZ58wcI4Bv0tnXzIQdreCfYr5PMd80kz99&#10;zWwQ3n6K+Y5ij3lozjYjJ+TwBv3B4HndfL/KZ4GMkFMfmbjbRvhhch5OM3kfG3dQmNPXzKJa1VCi&#10;q9PXzOqvd56+ZhbZzD/ka2biQOrvdfFYifMEeDDEeQI83OE8AflWmYQeVN/q4sEP5wnQ4CbOE7At&#10;oShwRHxbHU7kBWIJZeJnkUtOEQ14yT3ZNi/ywTuJIinojSsNiI2FFdHo14oYPgi7wzuNtOnpjQVh&#10;ZSycoiauBDTzAAjGyn4uYwhN05dZbaHmeKcxOiIxMBEgoqImeaXLAhZSQ1Ak9ZiKmriKNUG8KzUG&#10;AhyKqJ1YURNXmqYQve7pKCpRkcWlIpR4V7JIUWFmTfIiKBJZLXYM+eCdcBX6FM5kXAUBKBKcLOgJ&#10;+eCdcJUmBsH7UjVQJBWYippwFTMCFmqeICzvvBD+7dLyPgz9AHDUs8S8Mr/KLHZLK0tagZHaQw8r&#10;VQGCjkVTeHlR1ASWNBhg4RRJFSSqJq5Si8BV6joqauIq5gUspAhAKYqO4BqxMGsX8a2isILwrjRt&#10;4CqgQHsXXG3vFvngnXCV2gUWahdYVriWJgzUtMGduWWF22tjLD8A76ttxiuzMQHqjnfacoQx9nhS&#10;lrp4qzd9WXu3r2qnOU9mInhimTTdPDca7fm1ooCJNDV6UmQSiE1IWRPGYprIRJCAd4n3OkLe5O0Q&#10;zFQEmBcDj6GwYYqHpiqaMNEQUMnMRZt7tKtYAu+BFn7cHtpViDTN3OzLHtpViQS1w6/T3MYmItPP&#10;XmNXfZ1UXBORuV7jYFflVNgn1YI9tKsQ6WnXh1+nYdiHX6dEI5zQ3kwWi1keBvpbaoAGsvQ24TV/&#10;JQavxyfZkCGAzy3LhvYJbVZQ0h9gJ+P0iHrSuwGFMuKdMhbfnezG/IoumWDZscMSXUhBJmLJ4Ff0&#10;e/Dt4yjeRiQ8kYl6rNJhaYZVOxS8z1cPpDSpCipUyyyzCFHFO8FYfwA9i74M/JhK3N4p8Jk8JHGy&#10;+Fx5Ag/6XQX5GO+tQ2uEuehc7H16BEO70GrKoLm2G0CoangIbNxe1Xitdg63VyWG92oZdCe83U5A&#10;m5+uZHHaq1o/KKnHXWOZDAvb0eN9dpIEmUiVY5l4nSMkFltCtaUM4ZEyw7cBCvkBNCE1XPCJetj4&#10;EWNZURt8osKDZcUAvcnZakUhE2eWpVZxhMTFvMraj5obwiN0Acbh8EUTMq0D7E3fejlxR5a3qT2a&#10;PbSrEgloh8cT5adZww5eUznNxO01dpXXKZGJbg/tCoLXRLEv4I1Z848kXwSIkh3WlUJ6ErM2Kut1&#10;TAG7iiK8ZklyNRElwwjB7TSHpI3KDMqksStI1UR0uDYNqzaquj4rqbAO7WFc6RRZ1FTrRjdSoZr1&#10;PkLFkZxUo8lTxpWlVGO8WpqefdXsMHidpv6PUKmOI0akVGO8EP2G+tKNVOuqolba6TFYNcbYA4kp&#10;Gy30ZkGhdJRmqsgN74x38Qvz4hQYlQwgsekLZXB9BG8+9rPu3imDZaSQLA4lxTuVWwP2EZPRwp/P&#10;G4YPnb7QahElxTuUu2JTNLiMtwJ1DG/BG3nruR9VYTEWasNE7TX50yyifraqKpQWb54XUcA7s0Hp&#10;QWDU0Nn3rcpZkBW2D1LsFzD8CQqPHVl1dIYC23fygDUmVaHOY3SUgijgnWEi7RJmLNYuq0Jpl6mw&#10;rS7VspCNmjLKzaHLpmEj7wLFjAlHLhMbrAQt9OvSPC22GqO1py5yqkii7SWQFlZJUBQ2aictrGLj&#10;FdpxO0fUuLRJ5D0XM4gL2+TW1luxEaNEoJTSkEaE8c4sdYxNrgRV5hjeon4lojMH6xRv6/VRUrwz&#10;m5LaR6+jxlMVFv6pDW8NGkLH6BdK0zjCW2q7QYd+qNDGIogC3hkmIk3Vqzqz9E5feMxoQDxDGnFl&#10;k1AHUxXisiZKincmd/GLnre0S1w8MkM5YvWIItfFC6LD1M4PRdcuwYaVKCzeWfMR46rGWlKI9VAN&#10;LZHbgSmErpeZTOGQ1NbVDk6lO13tGBn2K5U1R3PYdlXd7UCnw2/UE4tG3lgublIjtTfZ1d4onaVh&#10;YU/talRi8WNUYl/WdI2HXZWXImGN0J7aFalG3ljVpPGwuie1T2eUnM4omXx52t/f3lE8WZdCwx53&#10;/NGfT/cvnL3MGdUfdzc//WWvN6/PT99+w6X0x+SXPUOBnHSd5Z0M/lfK8p7rNgW7MMjxpiMUqG/i&#10;HO855TX8A3K8Ofcqn4PSf2OIBhw5h2HGSRNywnaU5B1woa5hjAtpk0k4o8iRhTxcT8KJQENZaFzX&#10;k/hcqGPsSXwuNFjLJIFG5JMzSYALddc9TaASpHnTx2o8nTjyIL8r4lMiHPEpIeZcKwdiyPOe86ee&#10;hhjTkXLj8jSgDIneAcyQ6B3gDJne6TtYjmK88pdBpC8neYpxWEGmSZ978hiVSNPHM1xGJdJBjUGq&#10;d1Bj9IHGXqAAIUj1jhAqDTpECEzaRwiSvdPHNRyEINk7faZnaEOQ7Z2y6j1GJdTpU18OoxLqqM4g&#10;3TuoM55E9pXPSW2eRKVZB1bEC5GZUYhRCXaAEXyBiJbtfJEg45uTGocY8QQxSxQzKtHmXESHUQl2&#10;VGs8y+rfxgl7DqMS7Agj3qfuGXGapcOoBDtWrUTbx4h3AYuXBWBD1nfAqAls+AaRDzYPnBskKtEO&#10;GJVghxhB2negWhPYkPbtM8K07/QBMqexQdq3X/08geoxWnIGqceotGzfIHkw1TOK2tog7XtokE7a&#10;tydRadoBRgB2iFFp2T5GmPZ9zgdQOBJB2jfnjw9Vw7TvkFEJNiXiu5wA7ajaIO/brzZO/OmrLQIJ&#10;8r4DkADtULcSbR8kyPsmnH20Ie+bDnHxQILE79ky8EiQ+E0u2eUEcEfKYea3X3GY+h1yKq07gKnE&#10;WxOtHauE3G9NtB4aJqZ/68e1HG6QAG6J1sKOliFOidanRGuaTp8SrU+J1pQ5nTd8DiYrnxKto8RT&#10;DRK+omGlLE6NJIlTf8CNjwaPLeQaqPtb/rhWSrqfOC5Vtwb4+1otqvLwjZGhAVoTOY2IE3mbAWsA&#10;4RWNtZq403grcW+rVT5NJ5G3qcpjJyan0VGLMBqyeEVDoCZyGgUl7m2q8lAnkYOqvJU6/GQaZ1lz&#10;KjQPV1IqNCmSUqGTIrLDUaVC8/CEU6Fp+BGnQtPajmgW7X8JYJnMNlfsKhs1NCAnRWjFRXjZQ7sK&#10;UcDJtmnK2E2XayRh08tlV5sWlw5JGHCKJaxU6iXEXUhRR4yDFuVIBNuNpdok4GhVsCjTGDxacxRZ&#10;kRdi2tE4mBmYwdlT/I28X9PLpCpNAPm94GJlFQzIy97wlXVaK3cYMg1tpGXcAh/NAcKPn9i3EWxr&#10;9ZDQ1CAYNFr4FYBNJfyNKMhrnwywNbP07S9exeVCDMCoqgK52Tu0KtQWrIrtaWxptX6HcSvTV6xW&#10;LYwYt+vLsCD2PJDnYGKZ0KK2BTfYU/yN0mrMMoRj8Nl4jDtIUFcGcrN3CNcaBHsaw0ZrUemd5r97&#10;2Oy3qJvR2VO7IlWNgE9V8/oaKRENk0L6PLQ+3QTHQh3EtDSKjhfVqHZaGkVX7rhn+yqzhPpCtBnU&#10;52fjVunX1y6+R3HT7yxhFBMvOZHa4JU7Xs6hwmS9Y61CaWmbbdybdJaXAe6k40W/QcOoKwRVqqCr&#10;gLCnB0yuUvEwdLOpAIJNd2aRnpV7Fm0o6XO8/6JFp6R6XiLJkoMjkgqcaagP+t0Zn/TP6IGvsSrM&#10;1XIQvgqMLISm4ZAJnCJIThEkXxFBQoElt5evtxRLQjZ0u9883d1fv9+8bMr7FHFyuZ3t7nYPN9v9&#10;t/8nAAAAAP//AwBQSwMEFAAGAAgAAAAhALghoIzeAAAACAEAAA8AAABkcnMvZG93bnJldi54bWxM&#10;j0FLw0AUhO+C/2F5grd2Nw3VErMppainItgK0ts2+5qEZt+G7DZJ/73Pkx6HGWa+ydeTa8WAfWg8&#10;aUjmCgRS6W1DlYavw9tsBSJEQ9a0nlDDDQOsi/u73GTWj/SJwz5WgksoZEZDHWOXSRnKGp0Jc98h&#10;sXf2vTORZV9J25uRy10rF0o9SWca4oXadLitsbzsr07D+2jGTZq8DrvLeXs7HpYf37sEtX58mDYv&#10;ICJO8S8Mv/iMDgUznfyVbBCthlm6ZPSogR+xnSq1AHHiXPKcgCxy+f9A8QMAAP//AwBQSwECLQAU&#10;AAYACAAAACEAtoM4kv4AAADhAQAAEwAAAAAAAAAAAAAAAAAAAAAAW0NvbnRlbnRfVHlwZXNdLnht&#10;bFBLAQItABQABgAIAAAAIQA4/SH/1gAAAJQBAAALAAAAAAAAAAAAAAAAAC8BAABfcmVscy8ucmVs&#10;c1BLAQItABQABgAIAAAAIQA1tLoipyIAAMvVAAAOAAAAAAAAAAAAAAAAAC4CAABkcnMvZTJvRG9j&#10;LnhtbFBLAQItABQABgAIAAAAIQC4IaCM3gAAAAgBAAAPAAAAAAAAAAAAAAAAAAElAABkcnMvZG93&#10;bnJldi54bWxQSwUGAAAAAAQABADzAAAADCYAAAAA&#10;">
                <v:rect id="Rectangle 3" o:spid="_x0000_s1027" style="position:absolute;width:4147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mnvQAAANsAAAAPAAAAZHJzL2Rvd25yZXYueG1sRE9Ni8Iw&#10;EL0v7H8II3hb03oQqcaydhHEm+6C16EZm7LJpDSx1n9vBMHbPN7nrMvRWTFQH1rPCvJZBoK49rrl&#10;RsHf7+5rCSJEZI3WMym4U4By8/mxxkL7Gx9pOMVGpBAOBSowMXaFlKE25DDMfEecuIvvHcYE+0bq&#10;Hm8p3Fk5z7KFdNhyajDYUWWo/j9dnYJxe0bpraELSpcdhl3+k1dWqelk/F6BiDTGt/jl3us0fw7P&#10;X9IBcvMAAAD//wMAUEsBAi0AFAAGAAgAAAAhANvh9svuAAAAhQEAABMAAAAAAAAAAAAAAAAAAAAA&#10;AFtDb250ZW50X1R5cGVzXS54bWxQSwECLQAUAAYACAAAACEAWvQsW78AAAAVAQAACwAAAAAAAAAA&#10;AAAAAAAfAQAAX3JlbHMvLnJlbHNQSwECLQAUAAYACAAAACEAxxx5p70AAADbAAAADwAAAAAAAAAA&#10;AAAAAAAHAgAAZHJzL2Rvd25yZXYueG1sUEsFBgAAAAADAAMAtwAAAPECAAAAAA==&#10;" filled="f" stroked="f">
                  <v:stroke joinstyle="round"/>
                </v:rect>
                <v:shape id="AutoShape 4" o:spid="_x0000_s1028" style="position:absolute;left:1192;top:1352;width:2678;height:559;visibility:visible;mso-wrap-style:square;v-text-anchor:middle" coordsize="22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o4wQAAANsAAAAPAAAAZHJzL2Rvd25yZXYueG1sRE9La8JA&#10;EL4X+h+WEbzVjRGiRFeR0pZePBgf5yE7JjHZ2ZDdJum/d4VCb/PxPWezG00jeupcZVnBfBaBIM6t&#10;rrhQcD59vq1AOI+ssbFMCn7JwW77+rLBVNuBj9RnvhAhhF2KCkrv21RKl5dk0M1sSxy4m+0M+gC7&#10;QuoOhxBuGhlHUSINVhwaSmzpvaS8zn6MgmUd118f90uytLI+usM10wddKTWdjPs1CE+j/xf/ub91&#10;mL+A5y/hALl9AAAA//8DAFBLAQItABQABgAIAAAAIQDb4fbL7gAAAIUBAAATAAAAAAAAAAAAAAAA&#10;AAAAAABbQ29udGVudF9UeXBlc10ueG1sUEsBAi0AFAAGAAgAAAAhAFr0LFu/AAAAFQEAAAsAAAAA&#10;AAAAAAAAAAAAHwEAAF9yZWxzLy5yZWxzUEsBAi0AFAAGAAgAAAAhANimCjjBAAAA2wAAAA8AAAAA&#10;AAAAAAAAAAAABwIAAGRycy9kb3ducmV2LnhtbFBLBQYAAAAAAwADALcAAAD1AgAAAAA=&#10;" path="m,47l,5r12,l12,6c14,5,16,5,18,5,19,4,21,4,22,4v1,,1,,2,c28,4,30,5,32,6,34,5,35,5,37,4v2,,3,,5,c48,4,51,6,51,8r,39l38,47r,-37c38,9,37,9,37,9v-1,,-1,,-2,c34,9,34,9,33,9v,,-1,,-1,1l32,47r-13,l19,10v,,,,,-1c18,9,18,9,18,9v,,-1,,-2,c16,9,15,9,14,9v,,,1,,1l14,47,,47xm56,43r,-19c56,23,57,22,59,22r,l60,21,73,18r1,-1c75,17,75,17,75,17r,-7c75,9,74,8,72,9v-1,,-2,,-2,l70,16r-14,l56,8v,-1,1,-2,3,-2c60,5,63,5,65,5,68,4,70,4,73,4v1,,2,,3,c81,5,85,5,86,6v2,,3,1,3,2l89,47r-12,l77,45v-2,1,-4,2,-6,2c69,47,67,47,65,47v-5,,-8,,-9,-2l56,43xm75,42r,-19c72,24,70,25,70,27r,15c70,43,71,43,72,43v2,,3,,3,-1xm94,43r,-12l107,31r,11c107,43,108,43,110,43v2,,3,,3,-1l113,33v,-1,-1,-1,-1,-2l110,30,98,23,96,22,95,21c94,20,94,20,94,19l94,8v,-1,1,-2,4,-3c100,5,104,4,109,4v11,,17,2,17,5l126,18r-13,l113,10v,-1,-1,-1,-3,-1c108,9,107,9,107,10r,8l107,19r2,1l122,28r2,1c125,29,125,30,125,30v1,,1,1,1,2l126,43v,1,-1,2,-3,3c122,47,118,47,114,47v-1,,-2,,-2,c111,47,110,47,109,47v-5,,-9,,-11,-1c95,46,94,45,94,43xm128,10r,-5l132,5r,-5l145,r,5l151,5r,5l145,10r,30c145,42,147,42,149,42r2,l151,47r-7,c139,47,136,47,135,46v-2,,-3,-1,-3,-2l132,43r,-33l128,10xm153,43r,-35c153,7,155,6,157,5v3,,7,-1,13,-1c175,4,179,5,182,5v2,1,4,2,4,3l186,26r-19,l167,42v,1,1,1,3,1c171,43,172,43,172,42r,-13l186,30r,13c186,45,184,46,182,46v-3,1,-7,1,-12,1c164,47,160,47,157,46v-2,,-4,-1,-4,-3xm172,10v,,-1,-1,-2,-1c169,9,168,9,168,10v-1,,-1,,-1,l167,22r5,l172,10xm191,47r,-42l203,5r,1c204,6,206,5,209,5v2,-1,4,-1,6,-1c220,4,222,5,223,7r,1l223,26r-13,l210,10v,-1,-1,-1,-1,-1c208,9,208,9,207,9v-1,,-2,,-2,c204,9,204,9,204,10r,37l191,47xe" fillcolor="#24211d" stroked="f">
                  <v:path o:connecttype="custom" o:connectlocs="144,59;264,48;444,48;612,559;444,107;384,119;228,119;192,107;168,559;673,285;721,250;901,202;841,107;673,95;877,48;1069,95;925,535;673,535;901,274;865,511;1129,369;1321,511;1345,369;1153,262;1129,95;1513,107;1357,119;1285,214;1465,333;1513,381;1369,559;1177,547;1537,59;1741,0;1813,119;1789,500;1729,559;1585,511;1837,511;2042,48;2234,309;2042,511;2234,357;2042,559;2066,119;2005,119;2066,119;2438,59;2582,48;2678,309;2510,107;2450,119" o:connectangles="0,0,0,0,0,0,0,0,0,0,0,0,0,0,0,0,0,0,0,0,0,0,0,0,0,0,0,0,0,0,0,0,0,0,0,0,0,0,0,0,0,0,0,0,0,0,0,0,0,0,0,0" textboxrect="3163,3163,18437,18437"/>
                </v:shape>
                <v:shape id="AutoShape 5" o:spid="_x0000_s1029" style="position:absolute;left:24;top:664;width:1751;height:669;visibility:visible;mso-wrap-style:square;v-text-anchor:middle" coordsize="14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yuuwQAAANsAAAAPAAAAZHJzL2Rvd25yZXYueG1sRI/NjsIw&#10;DITvSPsOkVfaG6RwQKhLQCskBHvk58DRNKapaJwqCaX79usDEjdbM575vFwPvlU9xdQENjCdFKCI&#10;q2Abrg2cT9vxAlTKyBbbwGTgjxKsVx+jJZY2PPlA/THXSkI4lWjA5dyVWqfKkcc0CR2xaLcQPWZZ&#10;Y61txKeE+1bPimKuPTYsDQ472jiq7seHNzA/3M+7xvX+uvu9hNtiQ5EeZMzX5/DzDSrTkN/m1/Xe&#10;Cr7Ayi8ygF79AwAA//8DAFBLAQItABQABgAIAAAAIQDb4fbL7gAAAIUBAAATAAAAAAAAAAAAAAAA&#10;AAAAAABbQ29udGVudF9UeXBlc10ueG1sUEsBAi0AFAAGAAgAAAAhAFr0LFu/AAAAFQEAAAsAAAAA&#10;AAAAAAAAAAAAHwEAAF9yZWxzLy5yZWxzUEsBAi0AFAAGAAgAAAAhABpzK67BAAAA2wAAAA8AAAAA&#10;AAAAAAAAAAAABwIAAGRycy9kb3ducmV2LnhtbFBLBQYAAAAAAwADALcAAAD1AgAAAAA=&#10;" path="m,51l,5c,3,1,2,3,2,5,1,9,,14,v1,,2,,4,c20,,21,,22,v7,1,12,1,14,2c38,2,39,3,39,5r,14l23,19,23,7v,,,-1,-1,-1c21,6,21,6,20,6v-1,,-2,,-3,c16,6,16,7,16,7r,42c16,50,16,50,17,50v,1,1,1,3,1c21,51,21,51,22,50v1,,1,,1,-1l23,34r-4,l19,29r20,l39,56r-7,l29,54v-3,1,-6,2,-9,2c17,56,14,56,12,56,7,56,4,56,2,55,,55,,53,,51xm46,56r,-44l60,12r,1c62,13,64,12,67,12v2,-1,4,-1,6,-1c79,11,82,12,83,14r,1l83,34r-15,l68,17v,-1,-1,-1,-2,-1c66,16,65,16,64,16v-1,,-1,,-2,c62,16,61,17,61,17r,39l46,56xm89,9r,-8l104,1r,8l89,9xm89,56r,-44l104,12r,44l89,56xm110,56r,-55l125,1r,55l110,56xm131,56r,-55l146,1r,55l131,56xe" fillcolor="#24211d" stroked="f">
                  <v:path o:connecttype="custom" o:connectlocs="0,60;168,0;264,0;468,60;276,227;264,72;204,72;192,585;240,609;276,585;228,406;468,346;384,669;240,669;24,657;552,669;720,143;804,143;995,167;995,406;816,203;768,191;732,203;552,669;1067,12;1247,108;1067,669;1247,143;1067,669;1319,12;1499,669;1571,669;1751,12;1571,669" o:connectangles="0,0,0,0,0,0,0,0,0,0,0,0,0,0,0,0,0,0,0,0,0,0,0,0,0,0,0,0,0,0,0,0,0,0" textboxrect="3163,3163,18437,18437"/>
                </v:shape>
                <v:rect id="Rectangle 6" o:spid="_x0000_s1030" style="position:absolute;left:1601;top:1255;width:2269;height: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K3vwQAAANsAAAAPAAAAZHJzL2Rvd25yZXYueG1sRE9LawIx&#10;EL4L/ocwhd402xZaXY0iFosnwcfB47iZJks3kyWJu9t/3xQKvc3H95zlenCN6CjE2rOCp2kBgrjy&#10;umaj4HLeTWYgYkLW2HgmBd8UYb0aj5ZYat/zkbpTMiKHcCxRgU2pLaWMlSWHcepb4sx9+uAwZRiM&#10;1AH7HO4a+VwUr9JhzbnBYktbS9XX6e4UfPjDtTP7dLjN3l/s0bT9WwwbpR4fhs0CRKIh/Yv/3Hud&#10;58/h95d8gFz9AAAA//8DAFBLAQItABQABgAIAAAAIQDb4fbL7gAAAIUBAAATAAAAAAAAAAAAAAAA&#10;AAAAAABbQ29udGVudF9UeXBlc10ueG1sUEsBAi0AFAAGAAgAAAAhAFr0LFu/AAAAFQEAAAsAAAAA&#10;AAAAAAAAAAAAHwEAAF9yZWxzLy5yZWxzUEsBAi0AFAAGAAgAAAAhAAcAre/BAAAA2wAAAA8AAAAA&#10;AAAAAAAAAAAABwIAAGRycy9kb3ducmV2LnhtbFBLBQYAAAAAAwADALcAAAD1AgAAAAA=&#10;" fillcolor="#24211d" stroked="f">
                  <v:stroke joinstyle="round"/>
                </v:rect>
                <v:rect id="Rectangle 7" o:spid="_x0000_s1031" style="position:absolute;left:24;top:1412;width:1306;height: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7PwAAAANsAAAAPAAAAZHJzL2Rvd25yZXYueG1sRE/LagIx&#10;FN0X/Idwhe5qRgtVpkYRi+JK8LFweTu5TYZOboYknRn/3iwKLg/nvVwPrhEdhVh7VjCdFCCIK69r&#10;Ngqul93bAkRMyBobz6TgThHWq9HLEkvtez5Rd05G5BCOJSqwKbWllLGy5DBOfEucuR8fHKYMg5E6&#10;YJ/DXSNnRfEhHdacGyy2tLVU/Z7/nIK9P946c0jH78XXuz2Ztp/HsFHqdTxsPkEkGtJT/O8+aAWz&#10;vD5/yT9Arh4AAAD//wMAUEsBAi0AFAAGAAgAAAAhANvh9svuAAAAhQEAABMAAAAAAAAAAAAAAAAA&#10;AAAAAFtDb250ZW50X1R5cGVzXS54bWxQSwECLQAUAAYACAAAACEAWvQsW78AAAAVAQAACwAAAAAA&#10;AAAAAAAAAAAfAQAAX3JlbHMvLnJlbHNQSwECLQAUAAYACAAAACEAWFbOz8AAAADbAAAADwAAAAAA&#10;AAAAAAAAAAAHAgAAZHJzL2Rvd25yZXYueG1sUEsFBgAAAAADAAMAtwAAAPQCAAAAAA==&#10;" fillcolor="#24211d" stroked="f">
                  <v:stroke joinstyle="round"/>
                </v:rect>
                <v:shape id="AutoShape 8" o:spid="_x0000_s1032" style="position:absolute;left:1842;top:1074;width:2028;height:114;visibility:visible;mso-wrap-style:square;v-text-anchor:middle" coordsize="1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gnPwwAAANsAAAAPAAAAZHJzL2Rvd25yZXYueG1sRI9Bi8Iw&#10;FITvC/6H8ARva6oHWaqxSFFcEA+1gh6fzbOtNi+lyWr992ZhYY/DzHzDLJLeNOJBnastK5iMIxDE&#10;hdU1lwqO+ebzC4TzyBoby6TgRQ6S5eBjgbG2T87ocfClCBB2MSqovG9jKV1RkUE3ti1x8K62M+iD&#10;7EqpO3wGuGnkNIpm0mDNYaHCltKKivvhxygwp+3uXM4up9rv99k6cznf0lyp0bBfzUF46v1/+K/9&#10;rRVMJ/D7JfwAuXwDAAD//wMAUEsBAi0AFAAGAAgAAAAhANvh9svuAAAAhQEAABMAAAAAAAAAAAAA&#10;AAAAAAAAAFtDb250ZW50X1R5cGVzXS54bWxQSwECLQAUAAYACAAAACEAWvQsW78AAAAVAQAACwAA&#10;AAAAAAAAAAAAAAAfAQAAX3JlbHMvLnJlbHNQSwECLQAUAAYACAAAACEApWoJz8MAAADbAAAADwAA&#10;AAAAAAAAAAAAAAAHAgAAZHJzL2Rvd25yZXYueG1sUEsFBgAAAAADAAMAtwAAAPcCAAAAAA==&#10;" path="m,7l4,6v,1,,1,1,2c5,8,6,8,7,8v1,,2,,2,c10,7,10,7,10,7v,,,-1,,-1c10,6,9,6,9,6,8,6,7,6,6,6,4,5,3,5,2,5,1,4,1,4,1,3,1,2,1,2,2,2,2,1,3,1,4,1,5,,6,,7,v2,,3,1,4,1c12,2,13,2,13,3r-3,c10,3,9,2,9,2,8,2,8,2,7,2,6,2,5,2,5,2,4,2,4,3,4,3v,,,,1,c5,3,6,4,7,4v2,,3,,4,c12,5,12,5,13,5v,1,,1,,2c13,7,13,8,13,8,12,9,11,9,10,9v,,-2,1,-3,1c5,10,3,9,2,9,1,8,1,7,,7xm22,9r,-8l27,1r3,6l33,1r5,l38,9r-3,l35,2,31,9r-3,l25,2r,7l22,9xm46,5v,-1,1,-2,1,-2c47,2,48,2,49,2v,-1,1,-1,2,-1c52,1,53,,54,v2,,4,1,6,2c61,2,62,4,62,5v,1,-1,3,-2,3c58,9,56,10,54,10,52,10,50,9,48,8,47,8,46,6,46,5xm50,5v,1,,2,1,2c52,8,53,8,54,8v1,,2,,3,-1c58,7,58,6,58,5v,-1,,-2,-1,-2c56,2,55,2,54,2v-1,,-2,,-3,1c50,3,50,4,50,5xm71,9r,-8l74,1r,7l82,8r,1l71,9xm90,9r,-8l102,1r,1l93,2r,2l101,4r,1l93,5r,3l102,8r,1l90,9xm111,9r,-8l114,1r7,5l121,1r3,l124,9r-4,l114,4r,5l111,9xm132,7r4,-1c136,7,136,7,137,8v,,1,,2,c140,8,141,8,141,8v1,-1,1,-1,1,-1c142,7,142,6,142,6v,,-1,,-1,c140,6,139,6,138,6,136,5,135,5,134,5,133,4,133,4,133,3v,-1,,-1,1,-1c134,1,135,1,136,1,137,,138,,139,v2,,3,1,4,1c144,2,145,2,145,3r-3,c142,3,141,2,141,2v-1,,-1,,-2,c138,2,137,2,137,2v-1,,-1,1,-1,1c136,3,136,3,137,3v,,1,1,2,1c141,4,142,4,143,4v1,1,1,1,2,1c145,6,145,6,145,7v,,,1,,1c144,9,143,9,142,9v,,-2,1,-3,1c137,10,135,9,134,9,133,8,133,7,132,7xm154,9r,-8l158,1r,3l164,1r4,l162,4r7,5l165,9,160,5r-2,2l158,9r-4,xe" fillcolor="#24211d" stroked="f">
                  <v:path o:connecttype="custom" o:connectlocs="60,91;120,80;72,68;24,23;132,11;108,23;48,34;132,46;156,91;24,103;264,11;396,11;420,103;336,103;264,103;588,23;720,23;648,114;600,57;684,80;648,23;852,103;888,91;852,103;1224,11;1116,46;1116,57;1224,103;1332,11;1452,11;1440,103;1332,103;1644,91;1704,80;1656,68;1608,23;1716,11;1692,23;1632,34;1716,46;1740,91;1608,103;1848,11;1968,11;2028,103;1896,80" o:connectangles="0,0,0,0,0,0,0,0,0,0,0,0,0,0,0,0,0,0,0,0,0,0,0,0,0,0,0,0,0,0,0,0,0,0,0,0,0,0,0,0,0,0,0,0,0,0" textboxrect="3163,3163,18437,18437"/>
                </v:shape>
                <v:shape id="AutoShape 9" o:spid="_x0000_s1033" style="position:absolute;left:361;top:158;width:3064;height:391;visibility:visible;mso-wrap-style:square;v-text-anchor:middle" coordsize="25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RABxQAAANsAAAAPAAAAZHJzL2Rvd25yZXYueG1sRI9Ba8JA&#10;FITvQv/D8gpepG4MKDZ1FRFF0YMa7f2RfU1Cs29Ddo1pf31XKHgcZuYbZrboTCVaalxpWcFoGIEg&#10;zqwuOVdwvWzepiCcR9ZYWSYFP+RgMX/pzTDR9s5nalOfiwBhl6CCwvs6kdJlBRl0Q1sTB+/LNgZ9&#10;kE0udYP3ADeVjKNoIg2WHBYKrGlVUPad3oyC8/R3m+7Tdz9pT9VhsC6P48+BVKr/2i0/QHjq/DP8&#10;395pBXEMjy/hB8j5HwAAAP//AwBQSwECLQAUAAYACAAAACEA2+H2y+4AAACFAQAAEwAAAAAAAAAA&#10;AAAAAAAAAAAAW0NvbnRlbnRfVHlwZXNdLnhtbFBLAQItABQABgAIAAAAIQBa9CxbvwAAABUBAAAL&#10;AAAAAAAAAAAAAAAAAB8BAABfcmVscy8ucmVsc1BLAQItABQABgAIAAAAIQD7URABxQAAANsAAAAP&#10;AAAAAAAAAAAAAAAAAAcCAABkcnMvZG93bnJldi54bWxQSwUGAAAAAAMAAwC3AAAA+QIAAAAA&#10;" path="m,27r,l3,32,,27xm3,32r,l1,30r2,2xm,27c4,25,9,22,14,20r3,5c12,27,7,30,3,32l,27xm14,20v6,-2,11,-4,17,-6l33,19v-6,2,-11,4,-16,6l14,20xm31,14c62,5,101,,142,3r,5c101,6,63,10,33,19l31,14xm142,3r,l142,8r,-5xm142,3v6,,12,,18,1l159,9c154,9,148,8,142,8r,-5xm160,4v6,,12,1,17,2l177,11v-6,,-12,-1,-18,-2l160,4xm177,6v30,4,57,12,78,22l252,33c232,23,206,16,177,11r,-5xe" fillcolor="#24211d" stroked="f">
                  <v:path o:connecttype="custom" o:connectlocs="0,320;0,320;36,379;36,379;0,320;36,379;36,379;12,355;36,379;0,320;168,237;204,296;36,379;0,320;168,237;372,166;397,225;204,296;168,237;372,166;1706,36;1706,95;397,225;372,166;1706,36;1706,36;1706,95;1706,95;1706,36;1706,36;1923,47;1910,107;1706,95;1706,36;1923,47;2127,71;2127,130;1910,107;1923,47;2127,71;3064,332;3028,391;2127,130;2127,71" o:connectangles="0,0,0,0,0,0,0,0,0,0,0,0,0,0,0,0,0,0,0,0,0,0,0,0,0,0,0,0,0,0,0,0,0,0,0,0,0,0,0,0,0,0,0,0" textboxrect="3163,3163,18437,18437"/>
                </v:shape>
              </v:group>
            </w:pict>
          </mc:Fallback>
        </mc:AlternateContent>
      </w:r>
      <w:r w:rsidR="006373A5">
        <w:rPr>
          <w:sz w:val="22"/>
          <w:szCs w:val="22"/>
        </w:rPr>
        <w:t xml:space="preserve"> </w:t>
      </w: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AC6D45">
      <w:p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78105</wp:posOffset>
                </wp:positionV>
                <wp:extent cx="5532755" cy="2442845"/>
                <wp:effectExtent l="6350" t="6985" r="13970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2755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04A" w:rsidRPr="003F5A8F" w:rsidRDefault="005C604A" w:rsidP="00BA41FA">
                            <w:pPr>
                              <w:spacing w:line="36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3F5A8F">
                              <w:rPr>
                                <w:b/>
                                <w:sz w:val="40"/>
                                <w:szCs w:val="40"/>
                              </w:rPr>
                              <w:t>Универсальная газовая печь</w:t>
                            </w:r>
                          </w:p>
                          <w:p w:rsidR="005C604A" w:rsidRPr="00BA41FA" w:rsidRDefault="005C604A" w:rsidP="00BA41FA">
                            <w:pPr>
                              <w:spacing w:line="36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                угп/1</w:t>
                            </w:r>
                          </w:p>
                          <w:p w:rsidR="005C604A" w:rsidRDefault="005C604A" w:rsidP="00BA41FA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</w:p>
                          <w:p w:rsidR="005C604A" w:rsidRDefault="005C604A" w:rsidP="00BA41FA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C604A" w:rsidRPr="00BA41FA" w:rsidRDefault="005C604A" w:rsidP="00BA41FA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Паспорт</w:t>
                            </w:r>
                            <w:r w:rsidRPr="00BA41F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и руководство по эксплуатации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8pt;margin-top:6.15pt;width:435.65pt;height:19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KXKAIAAEoEAAAOAAAAZHJzL2Uyb0RvYy54bWysVFFv0zAQfkfiP1h+p2lDwtqo6TR1FCEN&#10;mBj8AMdxEgvHNme3Sfn1nJ2u6xhPiDxYd77z5+++O2d9PfaKHAQ4aXRJF7M5JUJzU0vdlvT7t92b&#10;JSXOM10zZbQo6VE4er15/Wo92EKkpjOqFkAQRLtisCXtvLdFkjjeiZ65mbFCY7Ax0DOPLrRJDWxA&#10;9F4l6Xz+LhkM1BYMF87h7u0UpJuI3zSC+y9N44QnqqTIzccV4lqFNdmsWdECs53kJxrsH1j0TGq8&#10;9Ax1yzwje5AvoHrJwTjT+Bk3fWKaRnIRa8BqFvM/qnnomBWxFhTH2bNM7v/B8s+HeyCyxt6hPJr1&#10;2KOvqBrTrRIE91CgwboC8x7sPYQSnb0z/Icj2mw7TBM3AGboBKuR1iLkJ88OBMfhUVINn0yN8Gzv&#10;TdRqbKAPgKgCGWNLjueWiNETjpt5/ja9ynNKOMbSLEuXWR7vYMXjcQvOfxCmJ8EoKSD7CM8Od84H&#10;Oqx4TIn0jZL1TioVHWirrQJyYDgfu/id0N1lmtJkKOkqT/OI/CzmXkCs/gbRS4+DrmRf0uU8fCGJ&#10;FUG397qOtmdSTTZSVvokZNBu6oEfqxETg6CVqY8oKZhpoPEBotEZ+EXJgMNcUvdzz0BQoj5qbMtq&#10;kWVh+qOT5VcpOnAZqS4jTHOEKqmnZDK3fnoxewuy7fCmRZRBmxtsZSOjyE+sTrxxYKP2p8cVXsSl&#10;H7OefgGb3wAAAP//AwBQSwMEFAAGAAgAAAAhALu6nr7gAAAACQEAAA8AAABkcnMvZG93bnJldi54&#10;bWxMj91Og0AQhe9NfIfNmHhnFyH9AVkaY9REGxOLfYAtOwUiO0vYpYW3d7zSu5k5J2e+k28n24kz&#10;Dr51pOB+EYFAqpxpqVZw+Hq524DwQZPRnSNUMKOHbXF9levMuAvt8VyGWnAI+UwraELoMyl91aDV&#10;fuF6JNZObrA68DrU0gz6wuG2k3EUraTVLfGHRvf41GD1XY5WQf/2PNKcHvbz++mjLpPd5nP5Wil1&#10;ezM9PoAIOIU/M/ziMzoUzHR0IxkvOgXLFVcJfI8TEKyn8ZqHo4IkXUcgi1z+b1D8AAAA//8DAFBL&#10;AQItABQABgAIAAAAIQC2gziS/gAAAOEBAAATAAAAAAAAAAAAAAAAAAAAAABbQ29udGVudF9UeXBl&#10;c10ueG1sUEsBAi0AFAAGAAgAAAAhADj9If/WAAAAlAEAAAsAAAAAAAAAAAAAAAAALwEAAF9yZWxz&#10;Ly5yZWxzUEsBAi0AFAAGAAgAAAAhAEO0QpcoAgAASgQAAA4AAAAAAAAAAAAAAAAALgIAAGRycy9l&#10;Mm9Eb2MueG1sUEsBAi0AFAAGAAgAAAAhALu6nr7gAAAACQEAAA8AAAAAAAAAAAAAAAAAggQAAGRy&#10;cy9kb3ducmV2LnhtbFBLBQYAAAAABAAEAPMAAACPBQAAAAA=&#10;" strokecolor="#fffff9">
                <v:textbox>
                  <w:txbxContent>
                    <w:p w:rsidR="005C604A" w:rsidRPr="003F5A8F" w:rsidRDefault="005C604A" w:rsidP="00BA41FA">
                      <w:pPr>
                        <w:spacing w:line="36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 w:rsidRPr="003F5A8F">
                        <w:rPr>
                          <w:b/>
                          <w:sz w:val="40"/>
                          <w:szCs w:val="40"/>
                        </w:rPr>
                        <w:t>Универсальная газовая печь</w:t>
                      </w:r>
                    </w:p>
                    <w:p w:rsidR="005C604A" w:rsidRPr="00BA41FA" w:rsidRDefault="005C604A" w:rsidP="00BA41FA">
                      <w:pPr>
                        <w:spacing w:line="360" w:lineRule="auto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                      угп/1</w:t>
                      </w:r>
                    </w:p>
                    <w:p w:rsidR="005C604A" w:rsidRDefault="005C604A" w:rsidP="00BA41FA">
                      <w:pPr>
                        <w:spacing w:line="360" w:lineRule="auto"/>
                        <w:ind w:firstLine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</w:t>
                      </w:r>
                    </w:p>
                    <w:p w:rsidR="005C604A" w:rsidRDefault="005C604A" w:rsidP="00BA41FA">
                      <w:pPr>
                        <w:spacing w:line="360" w:lineRule="auto"/>
                        <w:ind w:firstLine="0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C604A" w:rsidRPr="00BA41FA" w:rsidRDefault="005C604A" w:rsidP="00BA41FA">
                      <w:pPr>
                        <w:spacing w:line="360" w:lineRule="auto"/>
                        <w:ind w:firstLine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Паспорт</w:t>
                      </w:r>
                      <w:r w:rsidRPr="00BA41F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и руководство по эксплуатации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Pr="00CF48D8" w:rsidRDefault="006373A5" w:rsidP="00BA41FA">
      <w:pPr>
        <w:ind w:firstLine="0"/>
        <w:rPr>
          <w:sz w:val="22"/>
          <w:szCs w:val="22"/>
        </w:rPr>
      </w:pPr>
    </w:p>
    <w:p w:rsidR="00066D3A" w:rsidRDefault="00066D3A" w:rsidP="00BA41FA">
      <w:pPr>
        <w:ind w:firstLine="0"/>
        <w:rPr>
          <w:sz w:val="22"/>
          <w:szCs w:val="22"/>
        </w:rPr>
      </w:pPr>
    </w:p>
    <w:p w:rsidR="00066D3A" w:rsidRDefault="00066D3A" w:rsidP="00BA41FA">
      <w:pPr>
        <w:ind w:firstLine="0"/>
        <w:rPr>
          <w:sz w:val="22"/>
          <w:szCs w:val="22"/>
        </w:rPr>
      </w:pPr>
    </w:p>
    <w:p w:rsidR="00CF48D8" w:rsidRDefault="00CF48D8" w:rsidP="00BA41FA">
      <w:pPr>
        <w:ind w:firstLine="0"/>
        <w:rPr>
          <w:sz w:val="22"/>
          <w:szCs w:val="22"/>
        </w:rPr>
      </w:pPr>
    </w:p>
    <w:p w:rsidR="00066D3A" w:rsidRDefault="00066D3A" w:rsidP="00BA41FA">
      <w:pPr>
        <w:ind w:firstLine="0"/>
        <w:rPr>
          <w:sz w:val="22"/>
          <w:szCs w:val="22"/>
        </w:rPr>
      </w:pPr>
    </w:p>
    <w:p w:rsidR="00066D3A" w:rsidRDefault="00066D3A" w:rsidP="00BA41FA">
      <w:pPr>
        <w:ind w:firstLine="0"/>
        <w:rPr>
          <w:sz w:val="22"/>
          <w:szCs w:val="22"/>
        </w:rPr>
      </w:pPr>
    </w:p>
    <w:p w:rsidR="00066D3A" w:rsidRDefault="00066D3A" w:rsidP="00BA41FA">
      <w:pPr>
        <w:ind w:firstLine="0"/>
        <w:rPr>
          <w:sz w:val="22"/>
          <w:szCs w:val="22"/>
        </w:rPr>
      </w:pPr>
    </w:p>
    <w:p w:rsidR="00066D3A" w:rsidRDefault="004D21C0" w:rsidP="00CF48D8">
      <w:pPr>
        <w:ind w:firstLine="0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4963795" cy="3461385"/>
            <wp:effectExtent l="19050" t="0" r="8255" b="0"/>
            <wp:docPr id="1" name="Рисунок 1" descr="Копия ug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ugp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346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D3A" w:rsidRDefault="00066D3A" w:rsidP="00BA41FA">
      <w:pPr>
        <w:ind w:firstLine="0"/>
        <w:rPr>
          <w:sz w:val="22"/>
          <w:szCs w:val="22"/>
        </w:rPr>
      </w:pPr>
    </w:p>
    <w:p w:rsidR="00066D3A" w:rsidRDefault="00066D3A" w:rsidP="00BA41FA">
      <w:pPr>
        <w:ind w:firstLine="0"/>
        <w:rPr>
          <w:sz w:val="22"/>
          <w:szCs w:val="22"/>
        </w:rPr>
      </w:pPr>
    </w:p>
    <w:p w:rsidR="00066D3A" w:rsidRDefault="00066D3A" w:rsidP="00BA41FA">
      <w:pPr>
        <w:ind w:firstLine="0"/>
        <w:rPr>
          <w:sz w:val="22"/>
          <w:szCs w:val="22"/>
        </w:rPr>
      </w:pPr>
    </w:p>
    <w:p w:rsidR="006373A5" w:rsidRPr="00155498" w:rsidRDefault="006373A5" w:rsidP="00BA41FA">
      <w:pPr>
        <w:ind w:firstLine="0"/>
        <w:rPr>
          <w:b/>
          <w:sz w:val="22"/>
          <w:szCs w:val="22"/>
        </w:rPr>
      </w:pPr>
    </w:p>
    <w:p w:rsidR="006373A5" w:rsidRPr="00D011C1" w:rsidRDefault="006373A5" w:rsidP="00D011C1">
      <w:pPr>
        <w:jc w:val="center"/>
      </w:pPr>
    </w:p>
    <w:p w:rsidR="006373A5" w:rsidRDefault="006373A5" w:rsidP="00070E7B">
      <w:pPr>
        <w:pStyle w:val="9"/>
        <w:rPr>
          <w:b w:val="0"/>
        </w:rPr>
      </w:pPr>
      <w:r>
        <w:rPr>
          <w:b w:val="0"/>
        </w:rPr>
        <w:lastRenderedPageBreak/>
        <w:t>Содержание</w:t>
      </w:r>
      <w:r w:rsidRPr="00155498">
        <w:rPr>
          <w:b w:val="0"/>
        </w:rPr>
        <w:t>:</w:t>
      </w: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253"/>
        <w:gridCol w:w="700"/>
      </w:tblGrid>
      <w:tr w:rsidR="006373A5" w:rsidTr="00CD1CEC">
        <w:tc>
          <w:tcPr>
            <w:tcW w:w="675" w:type="dxa"/>
          </w:tcPr>
          <w:p w:rsidR="006373A5" w:rsidRDefault="006373A5" w:rsidP="00565458">
            <w:pPr>
              <w:ind w:firstLine="0"/>
            </w:pPr>
            <w:r>
              <w:t>1</w:t>
            </w:r>
          </w:p>
        </w:tc>
        <w:tc>
          <w:tcPr>
            <w:tcW w:w="8253" w:type="dxa"/>
          </w:tcPr>
          <w:p w:rsidR="006373A5" w:rsidRDefault="006373A5" w:rsidP="00565458">
            <w:pPr>
              <w:ind w:firstLine="0"/>
            </w:pPr>
            <w:r>
              <w:t>Общие указания</w:t>
            </w:r>
          </w:p>
        </w:tc>
        <w:tc>
          <w:tcPr>
            <w:tcW w:w="700" w:type="dxa"/>
          </w:tcPr>
          <w:p w:rsidR="006373A5" w:rsidRDefault="005622D4" w:rsidP="00565458">
            <w:pPr>
              <w:ind w:firstLine="0"/>
            </w:pPr>
            <w:r>
              <w:t>2</w:t>
            </w:r>
          </w:p>
        </w:tc>
      </w:tr>
      <w:tr w:rsidR="006373A5" w:rsidTr="00CD1CEC">
        <w:tc>
          <w:tcPr>
            <w:tcW w:w="675" w:type="dxa"/>
          </w:tcPr>
          <w:p w:rsidR="006373A5" w:rsidRDefault="006373A5" w:rsidP="00565458">
            <w:pPr>
              <w:ind w:firstLine="0"/>
            </w:pPr>
            <w:r>
              <w:t>2</w:t>
            </w:r>
          </w:p>
        </w:tc>
        <w:tc>
          <w:tcPr>
            <w:tcW w:w="8253" w:type="dxa"/>
          </w:tcPr>
          <w:p w:rsidR="006373A5" w:rsidRDefault="006373A5" w:rsidP="00565458">
            <w:pPr>
              <w:ind w:firstLine="0"/>
            </w:pPr>
            <w:r>
              <w:t xml:space="preserve">Назначение </w:t>
            </w:r>
          </w:p>
        </w:tc>
        <w:tc>
          <w:tcPr>
            <w:tcW w:w="700" w:type="dxa"/>
          </w:tcPr>
          <w:p w:rsidR="006373A5" w:rsidRPr="00B667FE" w:rsidRDefault="005622D4" w:rsidP="00565458">
            <w:pPr>
              <w:ind w:firstLine="0"/>
            </w:pPr>
            <w:r>
              <w:t>3</w:t>
            </w:r>
          </w:p>
        </w:tc>
      </w:tr>
      <w:tr w:rsidR="006373A5" w:rsidTr="00CD1CEC">
        <w:tc>
          <w:tcPr>
            <w:tcW w:w="675" w:type="dxa"/>
          </w:tcPr>
          <w:p w:rsidR="006373A5" w:rsidRDefault="006373A5" w:rsidP="00565458">
            <w:pPr>
              <w:ind w:firstLine="0"/>
            </w:pPr>
            <w:r>
              <w:t>3</w:t>
            </w:r>
          </w:p>
        </w:tc>
        <w:tc>
          <w:tcPr>
            <w:tcW w:w="8253" w:type="dxa"/>
          </w:tcPr>
          <w:p w:rsidR="006373A5" w:rsidRDefault="006373A5" w:rsidP="00565458">
            <w:pPr>
              <w:ind w:firstLine="0"/>
            </w:pPr>
            <w:r>
              <w:t>Технические характеристики</w:t>
            </w:r>
          </w:p>
        </w:tc>
        <w:tc>
          <w:tcPr>
            <w:tcW w:w="700" w:type="dxa"/>
          </w:tcPr>
          <w:p w:rsidR="006373A5" w:rsidRDefault="005622D4" w:rsidP="00565458">
            <w:pPr>
              <w:ind w:firstLine="0"/>
            </w:pPr>
            <w:r>
              <w:t>3</w:t>
            </w:r>
          </w:p>
        </w:tc>
      </w:tr>
      <w:tr w:rsidR="006373A5" w:rsidTr="00CD1CEC">
        <w:tc>
          <w:tcPr>
            <w:tcW w:w="675" w:type="dxa"/>
          </w:tcPr>
          <w:p w:rsidR="006373A5" w:rsidRDefault="006373A5" w:rsidP="00565458">
            <w:pPr>
              <w:ind w:firstLine="0"/>
            </w:pPr>
            <w:r>
              <w:t>4</w:t>
            </w:r>
          </w:p>
        </w:tc>
        <w:tc>
          <w:tcPr>
            <w:tcW w:w="8253" w:type="dxa"/>
          </w:tcPr>
          <w:p w:rsidR="006373A5" w:rsidRDefault="006373A5" w:rsidP="00565458">
            <w:pPr>
              <w:ind w:firstLine="0"/>
            </w:pPr>
            <w:r>
              <w:t>Комплектность</w:t>
            </w:r>
          </w:p>
        </w:tc>
        <w:tc>
          <w:tcPr>
            <w:tcW w:w="700" w:type="dxa"/>
          </w:tcPr>
          <w:p w:rsidR="006373A5" w:rsidRPr="009C7505" w:rsidRDefault="005622D4" w:rsidP="00565458">
            <w:pPr>
              <w:ind w:firstLine="0"/>
            </w:pPr>
            <w:r>
              <w:t>3</w:t>
            </w:r>
          </w:p>
        </w:tc>
      </w:tr>
      <w:tr w:rsidR="006373A5" w:rsidTr="00CD1CEC">
        <w:tc>
          <w:tcPr>
            <w:tcW w:w="675" w:type="dxa"/>
          </w:tcPr>
          <w:p w:rsidR="006373A5" w:rsidRDefault="006373A5" w:rsidP="00565458">
            <w:pPr>
              <w:ind w:firstLine="0"/>
            </w:pPr>
            <w:r>
              <w:t>5</w:t>
            </w:r>
          </w:p>
        </w:tc>
        <w:tc>
          <w:tcPr>
            <w:tcW w:w="8253" w:type="dxa"/>
          </w:tcPr>
          <w:p w:rsidR="006373A5" w:rsidRDefault="006373A5" w:rsidP="00565458">
            <w:pPr>
              <w:ind w:firstLine="0"/>
            </w:pPr>
            <w:r>
              <w:t>Устройство и принцип работы</w:t>
            </w:r>
          </w:p>
        </w:tc>
        <w:tc>
          <w:tcPr>
            <w:tcW w:w="700" w:type="dxa"/>
          </w:tcPr>
          <w:p w:rsidR="006373A5" w:rsidRPr="009C7505" w:rsidRDefault="005622D4" w:rsidP="00565458">
            <w:pPr>
              <w:ind w:firstLine="0"/>
            </w:pPr>
            <w:r>
              <w:t>4</w:t>
            </w:r>
          </w:p>
        </w:tc>
      </w:tr>
      <w:tr w:rsidR="006373A5" w:rsidTr="00CD1CEC">
        <w:tc>
          <w:tcPr>
            <w:tcW w:w="675" w:type="dxa"/>
          </w:tcPr>
          <w:p w:rsidR="006373A5" w:rsidRDefault="006373A5" w:rsidP="00565458">
            <w:pPr>
              <w:ind w:firstLine="0"/>
            </w:pPr>
            <w:r>
              <w:t>6</w:t>
            </w:r>
          </w:p>
        </w:tc>
        <w:tc>
          <w:tcPr>
            <w:tcW w:w="8253" w:type="dxa"/>
          </w:tcPr>
          <w:p w:rsidR="006373A5" w:rsidRDefault="006373A5" w:rsidP="00565458">
            <w:pPr>
              <w:ind w:firstLine="0"/>
            </w:pPr>
            <w:r>
              <w:t>Требования по технике безопасности и пожарной безопасности</w:t>
            </w:r>
          </w:p>
        </w:tc>
        <w:tc>
          <w:tcPr>
            <w:tcW w:w="700" w:type="dxa"/>
          </w:tcPr>
          <w:p w:rsidR="006373A5" w:rsidRDefault="005622D4" w:rsidP="00565458">
            <w:pPr>
              <w:ind w:firstLine="0"/>
            </w:pPr>
            <w:r>
              <w:t>4</w:t>
            </w:r>
          </w:p>
        </w:tc>
      </w:tr>
      <w:tr w:rsidR="006373A5" w:rsidTr="00CD1CEC">
        <w:tc>
          <w:tcPr>
            <w:tcW w:w="675" w:type="dxa"/>
          </w:tcPr>
          <w:p w:rsidR="006373A5" w:rsidRDefault="006373A5" w:rsidP="00565458">
            <w:pPr>
              <w:ind w:firstLine="0"/>
            </w:pPr>
            <w:r>
              <w:t>7</w:t>
            </w:r>
          </w:p>
        </w:tc>
        <w:tc>
          <w:tcPr>
            <w:tcW w:w="8253" w:type="dxa"/>
          </w:tcPr>
          <w:p w:rsidR="006373A5" w:rsidRDefault="006373A5" w:rsidP="00565458">
            <w:pPr>
              <w:ind w:firstLine="0"/>
            </w:pPr>
            <w:r>
              <w:t>Подготовка к работе и настройка газового регулятора</w:t>
            </w:r>
          </w:p>
        </w:tc>
        <w:tc>
          <w:tcPr>
            <w:tcW w:w="700" w:type="dxa"/>
          </w:tcPr>
          <w:p w:rsidR="006373A5" w:rsidRDefault="005622D4" w:rsidP="00565458">
            <w:pPr>
              <w:ind w:firstLine="0"/>
            </w:pPr>
            <w:r>
              <w:t>5</w:t>
            </w:r>
          </w:p>
        </w:tc>
      </w:tr>
      <w:tr w:rsidR="006373A5" w:rsidTr="00CD1CEC">
        <w:tc>
          <w:tcPr>
            <w:tcW w:w="675" w:type="dxa"/>
          </w:tcPr>
          <w:p w:rsidR="006373A5" w:rsidRDefault="006373A5" w:rsidP="00565458">
            <w:pPr>
              <w:ind w:firstLine="0"/>
            </w:pPr>
            <w:r>
              <w:t>8</w:t>
            </w:r>
          </w:p>
        </w:tc>
        <w:tc>
          <w:tcPr>
            <w:tcW w:w="8253" w:type="dxa"/>
          </w:tcPr>
          <w:p w:rsidR="006373A5" w:rsidRDefault="006373A5" w:rsidP="00565458">
            <w:pPr>
              <w:ind w:firstLine="0"/>
            </w:pPr>
            <w:r>
              <w:t>Порядок работы</w:t>
            </w:r>
          </w:p>
        </w:tc>
        <w:tc>
          <w:tcPr>
            <w:tcW w:w="700" w:type="dxa"/>
          </w:tcPr>
          <w:p w:rsidR="006373A5" w:rsidRDefault="005622D4" w:rsidP="00565458">
            <w:pPr>
              <w:ind w:firstLine="0"/>
            </w:pPr>
            <w:r>
              <w:t>5</w:t>
            </w:r>
          </w:p>
        </w:tc>
      </w:tr>
      <w:tr w:rsidR="009C61A7" w:rsidTr="00CD1CEC">
        <w:tc>
          <w:tcPr>
            <w:tcW w:w="675" w:type="dxa"/>
          </w:tcPr>
          <w:p w:rsidR="009C61A7" w:rsidRDefault="009C61A7" w:rsidP="00565458">
            <w:pPr>
              <w:ind w:firstLine="0"/>
            </w:pPr>
            <w:r>
              <w:t>9</w:t>
            </w:r>
          </w:p>
        </w:tc>
        <w:tc>
          <w:tcPr>
            <w:tcW w:w="8253" w:type="dxa"/>
          </w:tcPr>
          <w:p w:rsidR="009C61A7" w:rsidRDefault="009C61A7" w:rsidP="00565458">
            <w:pPr>
              <w:ind w:firstLine="0"/>
            </w:pPr>
            <w:r>
              <w:t xml:space="preserve">Техническое обслуживание </w:t>
            </w:r>
          </w:p>
        </w:tc>
        <w:tc>
          <w:tcPr>
            <w:tcW w:w="700" w:type="dxa"/>
          </w:tcPr>
          <w:p w:rsidR="009C61A7" w:rsidRDefault="009D27FE" w:rsidP="00565458">
            <w:pPr>
              <w:ind w:firstLine="0"/>
            </w:pPr>
            <w:r>
              <w:t>7</w:t>
            </w:r>
          </w:p>
        </w:tc>
      </w:tr>
      <w:tr w:rsidR="006373A5" w:rsidTr="00CD1CEC">
        <w:tc>
          <w:tcPr>
            <w:tcW w:w="675" w:type="dxa"/>
          </w:tcPr>
          <w:p w:rsidR="006373A5" w:rsidRDefault="009C61A7" w:rsidP="00642C93">
            <w:pPr>
              <w:ind w:firstLine="0"/>
            </w:pPr>
            <w:r>
              <w:t>10</w:t>
            </w:r>
          </w:p>
        </w:tc>
        <w:tc>
          <w:tcPr>
            <w:tcW w:w="8253" w:type="dxa"/>
          </w:tcPr>
          <w:p w:rsidR="006373A5" w:rsidRDefault="006373A5" w:rsidP="0047534F">
            <w:pPr>
              <w:ind w:firstLine="0"/>
            </w:pPr>
            <w:r>
              <w:t>Возможные неисправности и способы их устранения</w:t>
            </w:r>
          </w:p>
        </w:tc>
        <w:tc>
          <w:tcPr>
            <w:tcW w:w="700" w:type="dxa"/>
          </w:tcPr>
          <w:p w:rsidR="006373A5" w:rsidRDefault="005622D4" w:rsidP="00565458">
            <w:pPr>
              <w:ind w:firstLine="0"/>
            </w:pPr>
            <w:r>
              <w:t>7</w:t>
            </w:r>
          </w:p>
        </w:tc>
      </w:tr>
      <w:tr w:rsidR="006373A5" w:rsidTr="00CD1CEC">
        <w:tc>
          <w:tcPr>
            <w:tcW w:w="675" w:type="dxa"/>
          </w:tcPr>
          <w:p w:rsidR="006373A5" w:rsidRDefault="009C61A7" w:rsidP="00642C93">
            <w:pPr>
              <w:ind w:firstLine="0"/>
            </w:pPr>
            <w:r>
              <w:t>11</w:t>
            </w:r>
          </w:p>
        </w:tc>
        <w:tc>
          <w:tcPr>
            <w:tcW w:w="8253" w:type="dxa"/>
          </w:tcPr>
          <w:p w:rsidR="006373A5" w:rsidRDefault="006373A5" w:rsidP="0047534F">
            <w:pPr>
              <w:ind w:firstLine="0"/>
            </w:pPr>
            <w:r>
              <w:t>Правила транспортировки и хранения</w:t>
            </w:r>
          </w:p>
        </w:tc>
        <w:tc>
          <w:tcPr>
            <w:tcW w:w="700" w:type="dxa"/>
          </w:tcPr>
          <w:p w:rsidR="006373A5" w:rsidRPr="009C7505" w:rsidRDefault="005622D4" w:rsidP="00565458">
            <w:pPr>
              <w:ind w:firstLine="0"/>
            </w:pPr>
            <w:r>
              <w:t>11</w:t>
            </w:r>
          </w:p>
        </w:tc>
      </w:tr>
      <w:tr w:rsidR="006373A5" w:rsidTr="00CD1CEC">
        <w:tc>
          <w:tcPr>
            <w:tcW w:w="675" w:type="dxa"/>
          </w:tcPr>
          <w:p w:rsidR="006373A5" w:rsidRDefault="009C61A7" w:rsidP="00642C93">
            <w:pPr>
              <w:ind w:firstLine="0"/>
            </w:pPr>
            <w:r>
              <w:t>12</w:t>
            </w:r>
          </w:p>
        </w:tc>
        <w:tc>
          <w:tcPr>
            <w:tcW w:w="8253" w:type="dxa"/>
          </w:tcPr>
          <w:p w:rsidR="006373A5" w:rsidRDefault="006373A5" w:rsidP="0047534F">
            <w:pPr>
              <w:ind w:firstLine="0"/>
            </w:pPr>
            <w:r>
              <w:t>Гарантии изготовителя</w:t>
            </w:r>
          </w:p>
        </w:tc>
        <w:tc>
          <w:tcPr>
            <w:tcW w:w="700" w:type="dxa"/>
          </w:tcPr>
          <w:p w:rsidR="006373A5" w:rsidRDefault="005622D4" w:rsidP="006C7E8A">
            <w:pPr>
              <w:ind w:firstLine="0"/>
            </w:pPr>
            <w:r>
              <w:t>1</w:t>
            </w:r>
            <w:r w:rsidR="006C7E8A">
              <w:t>2</w:t>
            </w:r>
          </w:p>
        </w:tc>
      </w:tr>
      <w:tr w:rsidR="006373A5" w:rsidTr="00CD1CEC">
        <w:tc>
          <w:tcPr>
            <w:tcW w:w="675" w:type="dxa"/>
          </w:tcPr>
          <w:p w:rsidR="006373A5" w:rsidRDefault="009C61A7" w:rsidP="00642C93">
            <w:pPr>
              <w:ind w:firstLine="0"/>
            </w:pPr>
            <w:r>
              <w:t>13</w:t>
            </w:r>
          </w:p>
        </w:tc>
        <w:tc>
          <w:tcPr>
            <w:tcW w:w="8253" w:type="dxa"/>
          </w:tcPr>
          <w:p w:rsidR="006373A5" w:rsidRDefault="006373A5" w:rsidP="0047534F">
            <w:pPr>
              <w:ind w:firstLine="0"/>
            </w:pPr>
            <w:r>
              <w:t>Утилизация изделия</w:t>
            </w:r>
          </w:p>
        </w:tc>
        <w:tc>
          <w:tcPr>
            <w:tcW w:w="700" w:type="dxa"/>
          </w:tcPr>
          <w:p w:rsidR="006373A5" w:rsidRDefault="005622D4" w:rsidP="006C7E8A">
            <w:pPr>
              <w:ind w:firstLine="0"/>
            </w:pPr>
            <w:r>
              <w:t>1</w:t>
            </w:r>
            <w:r w:rsidR="006C7E8A">
              <w:t>3</w:t>
            </w:r>
          </w:p>
        </w:tc>
      </w:tr>
      <w:tr w:rsidR="006373A5" w:rsidTr="00CD1CEC">
        <w:tc>
          <w:tcPr>
            <w:tcW w:w="675" w:type="dxa"/>
          </w:tcPr>
          <w:p w:rsidR="006373A5" w:rsidRDefault="009C61A7" w:rsidP="00642C93">
            <w:pPr>
              <w:ind w:firstLine="0"/>
            </w:pPr>
            <w:r>
              <w:t>14</w:t>
            </w:r>
          </w:p>
        </w:tc>
        <w:tc>
          <w:tcPr>
            <w:tcW w:w="8253" w:type="dxa"/>
          </w:tcPr>
          <w:p w:rsidR="006373A5" w:rsidRDefault="006373A5" w:rsidP="0047534F">
            <w:pPr>
              <w:ind w:firstLine="0"/>
            </w:pPr>
            <w:r>
              <w:t>Свидетельство о приемке</w:t>
            </w:r>
          </w:p>
        </w:tc>
        <w:tc>
          <w:tcPr>
            <w:tcW w:w="700" w:type="dxa"/>
          </w:tcPr>
          <w:p w:rsidR="006373A5" w:rsidRPr="00652242" w:rsidRDefault="005622D4" w:rsidP="006C7E8A">
            <w:pPr>
              <w:ind w:firstLine="0"/>
            </w:pPr>
            <w:r>
              <w:t>1</w:t>
            </w:r>
            <w:r w:rsidR="006C7E8A">
              <w:t>4</w:t>
            </w:r>
          </w:p>
        </w:tc>
      </w:tr>
      <w:tr w:rsidR="006373A5" w:rsidTr="00CD1CEC">
        <w:tc>
          <w:tcPr>
            <w:tcW w:w="675" w:type="dxa"/>
          </w:tcPr>
          <w:p w:rsidR="006373A5" w:rsidRDefault="009C61A7" w:rsidP="00642C93">
            <w:pPr>
              <w:ind w:firstLine="0"/>
            </w:pPr>
            <w:r>
              <w:t>15</w:t>
            </w:r>
          </w:p>
        </w:tc>
        <w:tc>
          <w:tcPr>
            <w:tcW w:w="8253" w:type="dxa"/>
          </w:tcPr>
          <w:p w:rsidR="006373A5" w:rsidRDefault="006373A5" w:rsidP="0047534F">
            <w:pPr>
              <w:ind w:firstLine="0"/>
            </w:pPr>
            <w:r>
              <w:t xml:space="preserve">Талон на гарантийное обслуживание </w:t>
            </w:r>
          </w:p>
        </w:tc>
        <w:tc>
          <w:tcPr>
            <w:tcW w:w="700" w:type="dxa"/>
          </w:tcPr>
          <w:p w:rsidR="006373A5" w:rsidRDefault="005622D4" w:rsidP="006C7E8A">
            <w:pPr>
              <w:ind w:firstLine="0"/>
            </w:pPr>
            <w:r>
              <w:t>1</w:t>
            </w:r>
            <w:r w:rsidR="00E33661">
              <w:t>7</w:t>
            </w:r>
          </w:p>
        </w:tc>
      </w:tr>
      <w:tr w:rsidR="00FC7DE0" w:rsidTr="00CD1CEC">
        <w:tc>
          <w:tcPr>
            <w:tcW w:w="675" w:type="dxa"/>
          </w:tcPr>
          <w:p w:rsidR="00FC7DE0" w:rsidRDefault="00FC7DE0" w:rsidP="00642C93">
            <w:pPr>
              <w:ind w:firstLine="0"/>
            </w:pPr>
          </w:p>
        </w:tc>
        <w:tc>
          <w:tcPr>
            <w:tcW w:w="8253" w:type="dxa"/>
          </w:tcPr>
          <w:p w:rsidR="00FC7DE0" w:rsidRDefault="00FC7DE0" w:rsidP="0047534F">
            <w:pPr>
              <w:ind w:firstLine="0"/>
            </w:pPr>
            <w:r>
              <w:t>Приложение 1. Внешний вид</w:t>
            </w:r>
          </w:p>
        </w:tc>
        <w:tc>
          <w:tcPr>
            <w:tcW w:w="700" w:type="dxa"/>
          </w:tcPr>
          <w:p w:rsidR="00FC7DE0" w:rsidRDefault="00FC7DE0" w:rsidP="00921CAA">
            <w:pPr>
              <w:ind w:firstLine="0"/>
            </w:pPr>
            <w:r>
              <w:t>1</w:t>
            </w:r>
            <w:r w:rsidR="00E33661">
              <w:t>5</w:t>
            </w:r>
          </w:p>
        </w:tc>
      </w:tr>
    </w:tbl>
    <w:p w:rsidR="00880C18" w:rsidRDefault="00880C18" w:rsidP="00880C18">
      <w:pPr>
        <w:pStyle w:val="9"/>
        <w:ind w:firstLine="0"/>
        <w:rPr>
          <w:szCs w:val="28"/>
        </w:rPr>
      </w:pPr>
    </w:p>
    <w:p w:rsidR="006373A5" w:rsidRPr="00880C18" w:rsidRDefault="00880C18" w:rsidP="00880C18">
      <w:pPr>
        <w:pStyle w:val="9"/>
        <w:ind w:firstLine="0"/>
        <w:rPr>
          <w:szCs w:val="28"/>
        </w:rPr>
      </w:pPr>
      <w:r>
        <w:rPr>
          <w:szCs w:val="28"/>
        </w:rPr>
        <w:t xml:space="preserve">1. </w:t>
      </w:r>
      <w:r w:rsidR="006373A5" w:rsidRPr="00880C18">
        <w:rPr>
          <w:szCs w:val="28"/>
        </w:rPr>
        <w:t>Общие указания.</w:t>
      </w:r>
    </w:p>
    <w:p w:rsidR="006373A5" w:rsidRDefault="006373A5" w:rsidP="004E3710">
      <w:pPr>
        <w:numPr>
          <w:ilvl w:val="1"/>
          <w:numId w:val="10"/>
        </w:numPr>
        <w:ind w:left="-420" w:right="560" w:firstLine="420"/>
      </w:pPr>
      <w:r>
        <w:t xml:space="preserve">Печь подсоединяется к сети природного газа низкого давления, с сечением трубы 3/4 дюйма, </w:t>
      </w:r>
      <w:r w:rsidRPr="003D388F">
        <w:t xml:space="preserve"> и предназначен</w:t>
      </w:r>
      <w:r>
        <w:t xml:space="preserve">а </w:t>
      </w:r>
      <w:r w:rsidRPr="003D388F">
        <w:t xml:space="preserve">для эксплуатации в отапливаемом помещении </w:t>
      </w:r>
      <w:r>
        <w:t>с диапазоном температур окружающего воздуха от +5 до +35</w:t>
      </w:r>
      <w:r w:rsidRPr="00136764">
        <w:t>°</w:t>
      </w:r>
      <w:r>
        <w:t xml:space="preserve"> </w:t>
      </w:r>
      <w:r w:rsidRPr="003353E1">
        <w:rPr>
          <w:lang w:val="en-US"/>
        </w:rPr>
        <w:t>C</w:t>
      </w:r>
      <w:r>
        <w:t xml:space="preserve">. </w:t>
      </w:r>
      <w:r w:rsidR="00FE5198">
        <w:t xml:space="preserve">При замене жиклеров возможна работа на </w:t>
      </w:r>
      <w:r w:rsidR="00E33661">
        <w:t>сжиженном газе (</w:t>
      </w:r>
      <w:r w:rsidR="00FE5198">
        <w:t>пропане</w:t>
      </w:r>
      <w:r w:rsidR="00E33661">
        <w:t>)</w:t>
      </w:r>
      <w:r w:rsidR="00FE5198">
        <w:t>.</w:t>
      </w:r>
    </w:p>
    <w:p w:rsidR="006373A5" w:rsidRDefault="006373A5" w:rsidP="004E3710">
      <w:pPr>
        <w:numPr>
          <w:ilvl w:val="1"/>
          <w:numId w:val="10"/>
        </w:numPr>
        <w:ind w:left="-420" w:firstLine="420"/>
      </w:pPr>
      <w:r>
        <w:t>Печь</w:t>
      </w:r>
      <w:r w:rsidRPr="003D388F">
        <w:t xml:space="preserve"> устанавливается на устойчивом</w:t>
      </w:r>
      <w:r>
        <w:t>,</w:t>
      </w:r>
      <w:r w:rsidRPr="003D388F">
        <w:t xml:space="preserve"> несгораемом осн</w:t>
      </w:r>
      <w:r>
        <w:t>овании. Опция – поставка стенд</w:t>
      </w:r>
      <w:r w:rsidR="00772031">
        <w:t xml:space="preserve"> </w:t>
      </w:r>
      <w:r>
        <w:t xml:space="preserve"> для установки печи. Информацию, по стенду, необходимо получить у менеджера.</w:t>
      </w:r>
    </w:p>
    <w:p w:rsidR="006373A5" w:rsidRPr="003D388F" w:rsidRDefault="006373A5" w:rsidP="004E3710">
      <w:pPr>
        <w:numPr>
          <w:ilvl w:val="1"/>
          <w:numId w:val="10"/>
        </w:numPr>
        <w:ind w:left="-420" w:firstLine="420"/>
      </w:pPr>
      <w:r>
        <w:t>Печь подключается к газопроводу специалистами, имеющими допуск для проведения таких работ.</w:t>
      </w:r>
    </w:p>
    <w:p w:rsidR="006373A5" w:rsidRDefault="006373A5" w:rsidP="004E3710">
      <w:pPr>
        <w:numPr>
          <w:ilvl w:val="1"/>
          <w:numId w:val="10"/>
        </w:numPr>
        <w:ind w:left="-420" w:firstLine="420"/>
      </w:pPr>
      <w:r>
        <w:t>Для отвода от печи тепла и продуктов горения, необходимо установить над ней вытяжку, типа «зонт»</w:t>
      </w:r>
      <w:r w:rsidRPr="003D388F">
        <w:t>.</w:t>
      </w:r>
      <w:r>
        <w:t xml:space="preserve"> Размер вытяжки </w:t>
      </w:r>
      <w:r w:rsidR="006E34A9">
        <w:t>1500</w:t>
      </w:r>
      <w:r>
        <w:t>х</w:t>
      </w:r>
      <w:r w:rsidR="006E34A9">
        <w:t>900</w:t>
      </w:r>
      <w:r>
        <w:t xml:space="preserve"> мм. (</w:t>
      </w:r>
      <w:r w:rsidR="006E34A9">
        <w:t>1400</w:t>
      </w:r>
      <w:r>
        <w:t xml:space="preserve"> с лицевой стороны). При виде сверху, вытяжка перекрывает печь по периметру на 150мм. Величина просвета между вытяжкой и печью 500…800мм. Сечение отвода вытяжки и её производительность определяет специалисты, выполняющие работы по проектированию вентиляции.</w:t>
      </w:r>
    </w:p>
    <w:p w:rsidR="006373A5" w:rsidRDefault="006373A5" w:rsidP="004E3710">
      <w:pPr>
        <w:numPr>
          <w:ilvl w:val="1"/>
          <w:numId w:val="10"/>
        </w:numPr>
        <w:ind w:left="-420" w:firstLine="420"/>
      </w:pPr>
      <w:r>
        <w:t>Минимально допустимый просвет от печи до ограждающих конструкций 100мм. Основание печи должно обеспечивать равномерный проход воздуха к задней стенке. Размер этого потока не менее 1000х300мм (1000мм  вдоль пола).</w:t>
      </w:r>
    </w:p>
    <w:p w:rsidR="006373A5" w:rsidRPr="003D388F" w:rsidRDefault="006373A5" w:rsidP="00070E7B">
      <w:pPr>
        <w:numPr>
          <w:ilvl w:val="1"/>
          <w:numId w:val="10"/>
        </w:numPr>
        <w:ind w:firstLine="0"/>
      </w:pPr>
      <w:r>
        <w:t>Недопустимо проведение электросварочных работ на конструкциях связанных с печью.</w:t>
      </w:r>
    </w:p>
    <w:p w:rsidR="006373A5" w:rsidRDefault="006373A5" w:rsidP="00070E7B">
      <w:pPr>
        <w:numPr>
          <w:ilvl w:val="1"/>
          <w:numId w:val="10"/>
        </w:numPr>
        <w:ind w:firstLine="0"/>
      </w:pPr>
      <w:r w:rsidRPr="003D388F">
        <w:t xml:space="preserve">При нарушении потребителем правил, изложенных в настоящем руководстве , </w:t>
      </w:r>
      <w:r>
        <w:t>печь</w:t>
      </w:r>
      <w:r w:rsidRPr="003D388F">
        <w:t xml:space="preserve"> гарантийному ремонту не подлежит.</w:t>
      </w:r>
    </w:p>
    <w:p w:rsidR="006373A5" w:rsidRDefault="006373A5" w:rsidP="00070E7B"/>
    <w:p w:rsidR="006373A5" w:rsidRPr="003D388F" w:rsidRDefault="006373A5" w:rsidP="00070E7B"/>
    <w:p w:rsidR="006373A5" w:rsidRPr="003D388F" w:rsidRDefault="006373A5" w:rsidP="00070E7B">
      <w:pPr>
        <w:pStyle w:val="9"/>
        <w:numPr>
          <w:ilvl w:val="0"/>
          <w:numId w:val="9"/>
        </w:numPr>
      </w:pPr>
      <w:r w:rsidRPr="003D388F">
        <w:lastRenderedPageBreak/>
        <w:t xml:space="preserve">Назначение </w:t>
      </w:r>
    </w:p>
    <w:p w:rsidR="006373A5" w:rsidRDefault="006373A5" w:rsidP="00374970">
      <w:pPr>
        <w:spacing w:before="200"/>
        <w:ind w:firstLine="357"/>
        <w:rPr>
          <w:szCs w:val="28"/>
        </w:rPr>
      </w:pPr>
      <w:r>
        <w:rPr>
          <w:szCs w:val="28"/>
        </w:rPr>
        <w:t>Печь предназначена для приготовления различных продуктов питания.</w:t>
      </w:r>
    </w:p>
    <w:p w:rsidR="006373A5" w:rsidRDefault="006373A5" w:rsidP="00EF640D">
      <w:pPr>
        <w:pStyle w:val="9"/>
        <w:numPr>
          <w:ilvl w:val="0"/>
          <w:numId w:val="9"/>
        </w:numPr>
      </w:pPr>
      <w:r w:rsidRPr="00203642">
        <w:t xml:space="preserve">Технические характеристики </w:t>
      </w:r>
    </w:p>
    <w:p w:rsidR="006373A5" w:rsidRPr="00084BCA" w:rsidRDefault="006373A5" w:rsidP="00084BCA"/>
    <w:tbl>
      <w:tblPr>
        <w:tblW w:w="9940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4725"/>
        <w:gridCol w:w="2400"/>
        <w:gridCol w:w="1822"/>
      </w:tblGrid>
      <w:tr w:rsidR="006373A5" w:rsidRPr="001F5B9E" w:rsidTr="000841D1">
        <w:trPr>
          <w:trHeight w:val="425"/>
        </w:trPr>
        <w:tc>
          <w:tcPr>
            <w:tcW w:w="993" w:type="dxa"/>
            <w:vAlign w:val="center"/>
          </w:tcPr>
          <w:p w:rsidR="006373A5" w:rsidRPr="002773F7" w:rsidRDefault="006373A5" w:rsidP="000841D1">
            <w:pPr>
              <w:ind w:left="113" w:firstLine="0"/>
              <w:jc w:val="left"/>
              <w:rPr>
                <w:b/>
              </w:rPr>
            </w:pPr>
            <w:r w:rsidRPr="002773F7">
              <w:rPr>
                <w:b/>
              </w:rPr>
              <w:t>№п/п</w:t>
            </w:r>
          </w:p>
        </w:tc>
        <w:tc>
          <w:tcPr>
            <w:tcW w:w="7125" w:type="dxa"/>
            <w:gridSpan w:val="2"/>
            <w:vAlign w:val="center"/>
          </w:tcPr>
          <w:p w:rsidR="006373A5" w:rsidRPr="002773F7" w:rsidRDefault="006373A5" w:rsidP="00E33661">
            <w:pPr>
              <w:ind w:hanging="3"/>
              <w:jc w:val="center"/>
              <w:rPr>
                <w:b/>
              </w:rPr>
            </w:pPr>
            <w:r w:rsidRPr="002773F7">
              <w:rPr>
                <w:b/>
              </w:rPr>
              <w:t>Наименование параметра</w:t>
            </w:r>
          </w:p>
        </w:tc>
        <w:tc>
          <w:tcPr>
            <w:tcW w:w="1822" w:type="dxa"/>
            <w:vAlign w:val="center"/>
          </w:tcPr>
          <w:p w:rsidR="006373A5" w:rsidRPr="002773F7" w:rsidRDefault="006373A5" w:rsidP="000841D1">
            <w:pPr>
              <w:ind w:left="-23" w:firstLine="23"/>
              <w:jc w:val="center"/>
              <w:rPr>
                <w:b/>
              </w:rPr>
            </w:pPr>
            <w:r w:rsidRPr="002773F7">
              <w:rPr>
                <w:b/>
              </w:rPr>
              <w:t>Значение</w:t>
            </w:r>
          </w:p>
        </w:tc>
      </w:tr>
      <w:tr w:rsidR="006373A5" w:rsidRPr="001F5B9E" w:rsidTr="000841D1">
        <w:trPr>
          <w:trHeight w:val="547"/>
        </w:trPr>
        <w:tc>
          <w:tcPr>
            <w:tcW w:w="993" w:type="dxa"/>
            <w:vAlign w:val="center"/>
          </w:tcPr>
          <w:p w:rsidR="006373A5" w:rsidRPr="001F5B9E" w:rsidRDefault="006373A5" w:rsidP="000841D1">
            <w:pPr>
              <w:pStyle w:val="af4"/>
              <w:numPr>
                <w:ilvl w:val="1"/>
                <w:numId w:val="9"/>
              </w:numPr>
              <w:jc w:val="left"/>
            </w:pPr>
          </w:p>
        </w:tc>
        <w:tc>
          <w:tcPr>
            <w:tcW w:w="7125" w:type="dxa"/>
            <w:gridSpan w:val="2"/>
            <w:vAlign w:val="center"/>
          </w:tcPr>
          <w:p w:rsidR="006373A5" w:rsidRDefault="006373A5" w:rsidP="000841D1">
            <w:pPr>
              <w:ind w:hanging="3"/>
              <w:jc w:val="left"/>
              <w:rPr>
                <w:color w:val="000000"/>
              </w:rPr>
            </w:pPr>
            <w:r>
              <w:rPr>
                <w:color w:val="000000"/>
              </w:rPr>
              <w:t>Допустимое давление газ, кПа</w:t>
            </w:r>
          </w:p>
        </w:tc>
        <w:tc>
          <w:tcPr>
            <w:tcW w:w="1822" w:type="dxa"/>
            <w:vAlign w:val="center"/>
          </w:tcPr>
          <w:p w:rsidR="006373A5" w:rsidRDefault="006373A5" w:rsidP="000841D1">
            <w:pPr>
              <w:ind w:left="-23" w:firstLine="23"/>
              <w:jc w:val="center"/>
            </w:pPr>
            <w:r>
              <w:t>2…5</w:t>
            </w:r>
          </w:p>
        </w:tc>
      </w:tr>
      <w:tr w:rsidR="006373A5" w:rsidRPr="001F5B9E" w:rsidTr="000841D1">
        <w:trPr>
          <w:trHeight w:val="299"/>
        </w:trPr>
        <w:tc>
          <w:tcPr>
            <w:tcW w:w="993" w:type="dxa"/>
            <w:vAlign w:val="center"/>
          </w:tcPr>
          <w:p w:rsidR="006373A5" w:rsidRPr="001F5B9E" w:rsidRDefault="006373A5" w:rsidP="000841D1">
            <w:pPr>
              <w:pStyle w:val="af4"/>
              <w:numPr>
                <w:ilvl w:val="1"/>
                <w:numId w:val="9"/>
              </w:numPr>
              <w:jc w:val="left"/>
            </w:pPr>
          </w:p>
        </w:tc>
        <w:tc>
          <w:tcPr>
            <w:tcW w:w="7125" w:type="dxa"/>
            <w:gridSpan w:val="2"/>
            <w:vAlign w:val="center"/>
          </w:tcPr>
          <w:p w:rsidR="006373A5" w:rsidRDefault="006373A5" w:rsidP="000841D1">
            <w:pPr>
              <w:ind w:hanging="3"/>
              <w:jc w:val="left"/>
              <w:rPr>
                <w:sz w:val="20"/>
                <w:szCs w:val="20"/>
              </w:rPr>
            </w:pPr>
            <w:r>
              <w:t xml:space="preserve">Максимальная мощность по газу, </w:t>
            </w:r>
            <w:r w:rsidRPr="001F5B9E">
              <w:t xml:space="preserve"> </w:t>
            </w:r>
            <w:r w:rsidR="00E33661">
              <w:t>к</w:t>
            </w:r>
            <w:r>
              <w:t xml:space="preserve">Вт   </w:t>
            </w:r>
            <w:r w:rsidRPr="005F2D64">
              <w:rPr>
                <w:sz w:val="20"/>
                <w:szCs w:val="20"/>
              </w:rPr>
              <w:t>Основные горелки</w:t>
            </w:r>
          </w:p>
          <w:p w:rsidR="006373A5" w:rsidRPr="005F2D64" w:rsidRDefault="006373A5" w:rsidP="000841D1">
            <w:pPr>
              <w:ind w:hanging="3"/>
              <w:jc w:val="left"/>
              <w:rPr>
                <w:sz w:val="20"/>
                <w:szCs w:val="20"/>
              </w:rPr>
            </w:pPr>
            <w:r>
              <w:t xml:space="preserve">                                                                      </w:t>
            </w:r>
            <w:r w:rsidRPr="005F2D64">
              <w:rPr>
                <w:sz w:val="20"/>
                <w:szCs w:val="20"/>
              </w:rPr>
              <w:t>Задняя горелка</w:t>
            </w:r>
          </w:p>
        </w:tc>
        <w:tc>
          <w:tcPr>
            <w:tcW w:w="1822" w:type="dxa"/>
            <w:vAlign w:val="center"/>
          </w:tcPr>
          <w:p w:rsidR="006373A5" w:rsidRDefault="006373A5" w:rsidP="000841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A60C4E">
              <w:rPr>
                <w:sz w:val="20"/>
                <w:szCs w:val="20"/>
              </w:rPr>
              <w:t>19,6</w:t>
            </w:r>
          </w:p>
          <w:p w:rsidR="006373A5" w:rsidRPr="005F2D64" w:rsidRDefault="006373A5" w:rsidP="000841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A60C4E">
              <w:rPr>
                <w:sz w:val="20"/>
                <w:szCs w:val="20"/>
              </w:rPr>
              <w:t>5</w:t>
            </w:r>
          </w:p>
        </w:tc>
      </w:tr>
      <w:tr w:rsidR="00345C1B" w:rsidRPr="001F5B9E" w:rsidTr="000841D1">
        <w:trPr>
          <w:trHeight w:val="299"/>
        </w:trPr>
        <w:tc>
          <w:tcPr>
            <w:tcW w:w="993" w:type="dxa"/>
            <w:vAlign w:val="center"/>
          </w:tcPr>
          <w:p w:rsidR="00345C1B" w:rsidRPr="001F5B9E" w:rsidRDefault="00345C1B" w:rsidP="000841D1">
            <w:pPr>
              <w:pStyle w:val="af4"/>
              <w:numPr>
                <w:ilvl w:val="1"/>
                <w:numId w:val="9"/>
              </w:numPr>
              <w:jc w:val="left"/>
            </w:pPr>
          </w:p>
        </w:tc>
        <w:tc>
          <w:tcPr>
            <w:tcW w:w="7125" w:type="dxa"/>
            <w:gridSpan w:val="2"/>
            <w:vAlign w:val="center"/>
          </w:tcPr>
          <w:p w:rsidR="00345C1B" w:rsidRDefault="00345C1B" w:rsidP="00E33661">
            <w:pPr>
              <w:ind w:hanging="3"/>
              <w:jc w:val="left"/>
            </w:pPr>
            <w:r>
              <w:t>Максимальная электрическая мощность,</w:t>
            </w:r>
            <w:r w:rsidR="00E33661">
              <w:t xml:space="preserve"> к</w:t>
            </w:r>
            <w:r>
              <w:t>Вт</w:t>
            </w:r>
          </w:p>
        </w:tc>
        <w:tc>
          <w:tcPr>
            <w:tcW w:w="1822" w:type="dxa"/>
            <w:vAlign w:val="center"/>
          </w:tcPr>
          <w:p w:rsidR="00345C1B" w:rsidRDefault="00345C1B" w:rsidP="000841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0,04</w:t>
            </w:r>
          </w:p>
        </w:tc>
      </w:tr>
      <w:tr w:rsidR="006373A5" w:rsidRPr="001F5B9E" w:rsidTr="000841D1">
        <w:trPr>
          <w:trHeight w:val="299"/>
        </w:trPr>
        <w:tc>
          <w:tcPr>
            <w:tcW w:w="993" w:type="dxa"/>
            <w:vAlign w:val="center"/>
          </w:tcPr>
          <w:p w:rsidR="006373A5" w:rsidRPr="001F5B9E" w:rsidRDefault="006373A5" w:rsidP="000841D1">
            <w:pPr>
              <w:pStyle w:val="af4"/>
              <w:numPr>
                <w:ilvl w:val="1"/>
                <w:numId w:val="9"/>
              </w:numPr>
              <w:jc w:val="left"/>
            </w:pPr>
          </w:p>
        </w:tc>
        <w:tc>
          <w:tcPr>
            <w:tcW w:w="7125" w:type="dxa"/>
            <w:gridSpan w:val="2"/>
            <w:vAlign w:val="center"/>
          </w:tcPr>
          <w:p w:rsidR="006373A5" w:rsidRPr="001F5B9E" w:rsidRDefault="006373A5" w:rsidP="000841D1">
            <w:pPr>
              <w:ind w:hanging="3"/>
              <w:jc w:val="left"/>
            </w:pPr>
            <w:r w:rsidRPr="001F5B9E">
              <w:rPr>
                <w:color w:val="000000"/>
              </w:rPr>
              <w:t>Масса, кг</w:t>
            </w:r>
            <w:r>
              <w:rPr>
                <w:color w:val="000000"/>
              </w:rPr>
              <w:t>,</w:t>
            </w:r>
            <w:r w:rsidRPr="001F5B9E">
              <w:rPr>
                <w:color w:val="000000"/>
              </w:rPr>
              <w:t xml:space="preserve"> не более</w:t>
            </w:r>
          </w:p>
        </w:tc>
        <w:tc>
          <w:tcPr>
            <w:tcW w:w="1822" w:type="dxa"/>
            <w:vAlign w:val="center"/>
          </w:tcPr>
          <w:p w:rsidR="006373A5" w:rsidRDefault="007F74D7" w:rsidP="000841D1">
            <w:pPr>
              <w:ind w:left="-23" w:firstLine="23"/>
              <w:jc w:val="center"/>
            </w:pPr>
            <w:r>
              <w:t>150</w:t>
            </w:r>
          </w:p>
        </w:tc>
      </w:tr>
      <w:tr w:rsidR="006373A5" w:rsidRPr="001F5B9E" w:rsidTr="000841D1">
        <w:trPr>
          <w:trHeight w:val="283"/>
        </w:trPr>
        <w:tc>
          <w:tcPr>
            <w:tcW w:w="993" w:type="dxa"/>
            <w:vAlign w:val="center"/>
          </w:tcPr>
          <w:p w:rsidR="006373A5" w:rsidRPr="001F5B9E" w:rsidRDefault="006373A5" w:rsidP="000841D1">
            <w:pPr>
              <w:pStyle w:val="af4"/>
              <w:numPr>
                <w:ilvl w:val="1"/>
                <w:numId w:val="9"/>
              </w:numPr>
              <w:jc w:val="left"/>
            </w:pPr>
          </w:p>
        </w:tc>
        <w:tc>
          <w:tcPr>
            <w:tcW w:w="7125" w:type="dxa"/>
            <w:gridSpan w:val="2"/>
            <w:vAlign w:val="center"/>
          </w:tcPr>
          <w:p w:rsidR="006373A5" w:rsidRDefault="006373A5" w:rsidP="000841D1">
            <w:pPr>
              <w:ind w:hanging="3"/>
              <w:jc w:val="left"/>
            </w:pPr>
            <w:r w:rsidRPr="001F5B9E">
              <w:rPr>
                <w:color w:val="000000"/>
              </w:rPr>
              <w:t>Габаритные размеры</w:t>
            </w:r>
            <w:r>
              <w:rPr>
                <w:color w:val="000000"/>
              </w:rPr>
              <w:t xml:space="preserve"> печи </w:t>
            </w:r>
            <w:r w:rsidRPr="001F5B9E">
              <w:rPr>
                <w:color w:val="000000"/>
              </w:rPr>
              <w:t>(</w:t>
            </w:r>
            <w:r>
              <w:rPr>
                <w:color w:val="000000"/>
              </w:rPr>
              <w:t>Д</w:t>
            </w:r>
            <w:r w:rsidRPr="001F5B9E">
              <w:rPr>
                <w:color w:val="000000"/>
              </w:rPr>
              <w:t xml:space="preserve"> х </w:t>
            </w:r>
            <w:r>
              <w:rPr>
                <w:color w:val="000000"/>
              </w:rPr>
              <w:t>Ш</w:t>
            </w:r>
            <w:r w:rsidRPr="001F5B9E">
              <w:rPr>
                <w:color w:val="000000"/>
              </w:rPr>
              <w:t xml:space="preserve"> х </w:t>
            </w:r>
            <w:r>
              <w:rPr>
                <w:color w:val="000000"/>
              </w:rPr>
              <w:t>В</w:t>
            </w:r>
            <w:r w:rsidRPr="001F5B9E">
              <w:rPr>
                <w:color w:val="000000"/>
              </w:rPr>
              <w:t>),  мм, не более</w:t>
            </w:r>
          </w:p>
        </w:tc>
        <w:tc>
          <w:tcPr>
            <w:tcW w:w="1822" w:type="dxa"/>
            <w:vAlign w:val="center"/>
          </w:tcPr>
          <w:p w:rsidR="006373A5" w:rsidRDefault="006373A5" w:rsidP="000841D1">
            <w:pPr>
              <w:ind w:left="-23" w:firstLine="23"/>
              <w:jc w:val="center"/>
            </w:pPr>
            <w:r>
              <w:rPr>
                <w:sz w:val="24"/>
              </w:rPr>
              <w:t>1</w:t>
            </w:r>
            <w:r w:rsidR="001657D3">
              <w:rPr>
                <w:sz w:val="24"/>
              </w:rPr>
              <w:t>230</w:t>
            </w:r>
            <w:r w:rsidRPr="00097CDA">
              <w:rPr>
                <w:sz w:val="24"/>
              </w:rPr>
              <w:t>х</w:t>
            </w:r>
            <w:r w:rsidR="001657D3">
              <w:rPr>
                <w:sz w:val="24"/>
              </w:rPr>
              <w:t>590</w:t>
            </w:r>
            <w:r w:rsidRPr="00097CDA">
              <w:rPr>
                <w:sz w:val="24"/>
              </w:rPr>
              <w:t>х</w:t>
            </w:r>
            <w:r>
              <w:rPr>
                <w:sz w:val="24"/>
              </w:rPr>
              <w:t>7</w:t>
            </w:r>
            <w:r w:rsidR="001657D3">
              <w:rPr>
                <w:sz w:val="24"/>
              </w:rPr>
              <w:t>00</w:t>
            </w:r>
          </w:p>
        </w:tc>
      </w:tr>
      <w:tr w:rsidR="006373A5" w:rsidRPr="001F5B9E" w:rsidTr="000841D1">
        <w:trPr>
          <w:trHeight w:val="283"/>
        </w:trPr>
        <w:tc>
          <w:tcPr>
            <w:tcW w:w="993" w:type="dxa"/>
            <w:vAlign w:val="center"/>
          </w:tcPr>
          <w:p w:rsidR="006373A5" w:rsidRPr="001F5B9E" w:rsidRDefault="006373A5" w:rsidP="000841D1">
            <w:pPr>
              <w:pStyle w:val="af4"/>
              <w:numPr>
                <w:ilvl w:val="1"/>
                <w:numId w:val="9"/>
              </w:numPr>
              <w:jc w:val="left"/>
            </w:pPr>
          </w:p>
        </w:tc>
        <w:tc>
          <w:tcPr>
            <w:tcW w:w="7125" w:type="dxa"/>
            <w:gridSpan w:val="2"/>
            <w:vAlign w:val="center"/>
          </w:tcPr>
          <w:p w:rsidR="006373A5" w:rsidRPr="001F5B9E" w:rsidRDefault="006373A5" w:rsidP="000841D1">
            <w:pPr>
              <w:ind w:hanging="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Габаритные размеры рабочей зоны </w:t>
            </w:r>
            <w:r w:rsidRPr="001F5B9E">
              <w:rPr>
                <w:color w:val="000000"/>
              </w:rPr>
              <w:t>(</w:t>
            </w:r>
            <w:r>
              <w:rPr>
                <w:color w:val="000000"/>
              </w:rPr>
              <w:t>Д</w:t>
            </w:r>
            <w:r w:rsidRPr="001F5B9E">
              <w:rPr>
                <w:color w:val="000000"/>
              </w:rPr>
              <w:t xml:space="preserve"> х </w:t>
            </w:r>
            <w:r>
              <w:rPr>
                <w:color w:val="000000"/>
              </w:rPr>
              <w:t>Ш</w:t>
            </w:r>
            <w:r w:rsidRPr="001F5B9E">
              <w:rPr>
                <w:color w:val="000000"/>
              </w:rPr>
              <w:t xml:space="preserve"> х </w:t>
            </w:r>
            <w:r>
              <w:rPr>
                <w:color w:val="000000"/>
              </w:rPr>
              <w:t>В</w:t>
            </w:r>
            <w:r w:rsidRPr="001F5B9E">
              <w:rPr>
                <w:color w:val="000000"/>
              </w:rPr>
              <w:t>),  мм</w:t>
            </w:r>
          </w:p>
        </w:tc>
        <w:tc>
          <w:tcPr>
            <w:tcW w:w="1822" w:type="dxa"/>
            <w:vAlign w:val="center"/>
          </w:tcPr>
          <w:p w:rsidR="006373A5" w:rsidRPr="00097CDA" w:rsidRDefault="00FC042C" w:rsidP="000841D1">
            <w:pPr>
              <w:ind w:left="-23" w:firstLine="23"/>
              <w:jc w:val="center"/>
              <w:rPr>
                <w:sz w:val="24"/>
              </w:rPr>
            </w:pPr>
            <w:r>
              <w:rPr>
                <w:sz w:val="24"/>
              </w:rPr>
              <w:t>950</w:t>
            </w:r>
            <w:r w:rsidR="006373A5" w:rsidRPr="00167D4C">
              <w:rPr>
                <w:sz w:val="24"/>
              </w:rPr>
              <w:t>х</w:t>
            </w:r>
            <w:r>
              <w:rPr>
                <w:sz w:val="24"/>
              </w:rPr>
              <w:t>510</w:t>
            </w:r>
            <w:r w:rsidR="006373A5" w:rsidRPr="00167D4C">
              <w:rPr>
                <w:sz w:val="24"/>
              </w:rPr>
              <w:t>х2</w:t>
            </w:r>
            <w:r>
              <w:rPr>
                <w:sz w:val="24"/>
              </w:rPr>
              <w:t>30</w:t>
            </w:r>
          </w:p>
        </w:tc>
      </w:tr>
      <w:tr w:rsidR="006373A5" w:rsidRPr="001F5B9E" w:rsidTr="000841D1">
        <w:trPr>
          <w:trHeight w:val="343"/>
        </w:trPr>
        <w:tc>
          <w:tcPr>
            <w:tcW w:w="993" w:type="dxa"/>
            <w:vAlign w:val="center"/>
          </w:tcPr>
          <w:p w:rsidR="006373A5" w:rsidRPr="001F5B9E" w:rsidRDefault="006373A5" w:rsidP="000841D1">
            <w:pPr>
              <w:pStyle w:val="af4"/>
              <w:numPr>
                <w:ilvl w:val="1"/>
                <w:numId w:val="9"/>
              </w:numPr>
              <w:jc w:val="left"/>
            </w:pPr>
          </w:p>
        </w:tc>
        <w:tc>
          <w:tcPr>
            <w:tcW w:w="7125" w:type="dxa"/>
            <w:gridSpan w:val="2"/>
            <w:vAlign w:val="center"/>
          </w:tcPr>
          <w:p w:rsidR="006373A5" w:rsidRPr="001F5B9E" w:rsidRDefault="006373A5" w:rsidP="000841D1">
            <w:pPr>
              <w:ind w:hanging="3"/>
              <w:jc w:val="left"/>
              <w:rPr>
                <w:color w:val="000000"/>
              </w:rPr>
            </w:pPr>
            <w:r>
              <w:rPr>
                <w:color w:val="000000"/>
              </w:rPr>
              <w:t>Диапазо</w:t>
            </w:r>
            <w:r w:rsidR="00E33661">
              <w:rPr>
                <w:color w:val="000000"/>
              </w:rPr>
              <w:t>н регулирования температуры, Сº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22" w:type="dxa"/>
            <w:vAlign w:val="center"/>
          </w:tcPr>
          <w:p w:rsidR="006373A5" w:rsidRPr="001657D3" w:rsidRDefault="006373A5" w:rsidP="000841D1">
            <w:pPr>
              <w:ind w:left="-23" w:firstLine="23"/>
              <w:jc w:val="center"/>
              <w:rPr>
                <w:sz w:val="24"/>
                <w:highlight w:val="yellow"/>
              </w:rPr>
            </w:pPr>
            <w:r w:rsidRPr="007F74D7">
              <w:rPr>
                <w:sz w:val="24"/>
              </w:rPr>
              <w:t>100… 340</w:t>
            </w:r>
          </w:p>
        </w:tc>
      </w:tr>
      <w:tr w:rsidR="006373A5" w:rsidRPr="001F5B9E" w:rsidTr="000841D1">
        <w:trPr>
          <w:trHeight w:val="283"/>
        </w:trPr>
        <w:tc>
          <w:tcPr>
            <w:tcW w:w="993" w:type="dxa"/>
            <w:vAlign w:val="center"/>
          </w:tcPr>
          <w:p w:rsidR="006373A5" w:rsidRPr="001F5B9E" w:rsidRDefault="006373A5" w:rsidP="000841D1">
            <w:pPr>
              <w:pStyle w:val="af4"/>
              <w:numPr>
                <w:ilvl w:val="1"/>
                <w:numId w:val="9"/>
              </w:numPr>
              <w:jc w:val="left"/>
            </w:pPr>
          </w:p>
        </w:tc>
        <w:tc>
          <w:tcPr>
            <w:tcW w:w="7125" w:type="dxa"/>
            <w:gridSpan w:val="2"/>
            <w:vAlign w:val="center"/>
          </w:tcPr>
          <w:p w:rsidR="006373A5" w:rsidRDefault="006373A5" w:rsidP="000841D1">
            <w:pPr>
              <w:ind w:hanging="3"/>
              <w:jc w:val="lef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E33661">
              <w:rPr>
                <w:color w:val="000000"/>
              </w:rPr>
              <w:t>азогрев печи до 340 градусов, ч.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22" w:type="dxa"/>
            <w:vAlign w:val="center"/>
          </w:tcPr>
          <w:p w:rsidR="006373A5" w:rsidRPr="001657D3" w:rsidRDefault="006373A5" w:rsidP="000841D1">
            <w:pPr>
              <w:ind w:left="-23" w:firstLine="23"/>
              <w:jc w:val="center"/>
              <w:rPr>
                <w:highlight w:val="yellow"/>
              </w:rPr>
            </w:pPr>
            <w:r w:rsidRPr="007F74D7">
              <w:t>1….1,5</w:t>
            </w:r>
          </w:p>
        </w:tc>
      </w:tr>
      <w:tr w:rsidR="007F74D7" w:rsidRPr="001F5B9E" w:rsidTr="000841D1">
        <w:trPr>
          <w:trHeight w:val="283"/>
        </w:trPr>
        <w:tc>
          <w:tcPr>
            <w:tcW w:w="993" w:type="dxa"/>
            <w:vAlign w:val="center"/>
          </w:tcPr>
          <w:p w:rsidR="007F74D7" w:rsidRPr="001F5B9E" w:rsidRDefault="007F74D7" w:rsidP="000841D1">
            <w:pPr>
              <w:pStyle w:val="af4"/>
              <w:numPr>
                <w:ilvl w:val="1"/>
                <w:numId w:val="9"/>
              </w:numPr>
              <w:jc w:val="left"/>
            </w:pPr>
          </w:p>
        </w:tc>
        <w:tc>
          <w:tcPr>
            <w:tcW w:w="7125" w:type="dxa"/>
            <w:gridSpan w:val="2"/>
            <w:vAlign w:val="center"/>
          </w:tcPr>
          <w:p w:rsidR="007F74D7" w:rsidRDefault="007F74D7" w:rsidP="000841D1">
            <w:pPr>
              <w:ind w:hanging="3"/>
              <w:jc w:val="left"/>
              <w:rPr>
                <w:color w:val="000000"/>
              </w:rPr>
            </w:pPr>
            <w:r>
              <w:rPr>
                <w:color w:val="000000"/>
              </w:rPr>
              <w:t>На г</w:t>
            </w:r>
            <w:r w:rsidR="00E6159B">
              <w:rPr>
                <w:color w:val="000000"/>
              </w:rPr>
              <w:t xml:space="preserve">орелках установлены 11 жиклеров </w:t>
            </w:r>
            <w:r>
              <w:rPr>
                <w:color w:val="000000"/>
              </w:rPr>
              <w:t>диам.</w:t>
            </w:r>
            <w:r w:rsidR="00E6159B">
              <w:rPr>
                <w:color w:val="000000"/>
              </w:rPr>
              <w:t xml:space="preserve"> отв.</w:t>
            </w:r>
            <w:r>
              <w:rPr>
                <w:color w:val="000000"/>
              </w:rPr>
              <w:t xml:space="preserve"> мм</w:t>
            </w:r>
          </w:p>
          <w:p w:rsidR="007F74D7" w:rsidRDefault="007F74D7" w:rsidP="000841D1">
            <w:pPr>
              <w:ind w:hanging="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  <w:r w:rsidR="00975CF4">
              <w:rPr>
                <w:color w:val="000000"/>
              </w:rPr>
              <w:t xml:space="preserve">  </w:t>
            </w:r>
            <w:r w:rsidR="00E6159B">
              <w:rPr>
                <w:color w:val="000000"/>
              </w:rPr>
              <w:t xml:space="preserve"> 1 жиклер </w:t>
            </w:r>
            <w:r>
              <w:rPr>
                <w:color w:val="000000"/>
              </w:rPr>
              <w:t>диам.</w:t>
            </w:r>
            <w:r w:rsidR="00E6159B">
              <w:rPr>
                <w:color w:val="000000"/>
              </w:rPr>
              <w:t xml:space="preserve">  отв. </w:t>
            </w:r>
            <w:r w:rsidR="00975CF4">
              <w:rPr>
                <w:color w:val="000000"/>
              </w:rPr>
              <w:t>мм</w:t>
            </w:r>
          </w:p>
        </w:tc>
        <w:tc>
          <w:tcPr>
            <w:tcW w:w="1822" w:type="dxa"/>
            <w:vAlign w:val="center"/>
          </w:tcPr>
          <w:p w:rsidR="007F74D7" w:rsidRDefault="00975CF4" w:rsidP="000841D1">
            <w:pPr>
              <w:ind w:left="-23" w:firstLine="23"/>
              <w:jc w:val="center"/>
            </w:pPr>
            <w:r>
              <w:t>1,3</w:t>
            </w:r>
          </w:p>
          <w:p w:rsidR="00975CF4" w:rsidRPr="007F74D7" w:rsidRDefault="00E6159B" w:rsidP="000841D1">
            <w:pPr>
              <w:ind w:left="-23" w:firstLine="23"/>
              <w:jc w:val="center"/>
            </w:pPr>
            <w:r>
              <w:t>2,5</w:t>
            </w:r>
          </w:p>
        </w:tc>
      </w:tr>
      <w:tr w:rsidR="000841D1" w:rsidTr="00084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93" w:type="dxa"/>
            <w:vMerge w:val="restart"/>
          </w:tcPr>
          <w:p w:rsidR="000841D1" w:rsidRDefault="000841D1" w:rsidP="000841D1">
            <w:pPr>
              <w:spacing w:before="20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3.10</w:t>
            </w:r>
          </w:p>
          <w:p w:rsidR="000841D1" w:rsidRDefault="000841D1" w:rsidP="000841D1">
            <w:pPr>
              <w:spacing w:before="200"/>
              <w:rPr>
                <w:szCs w:val="28"/>
              </w:rPr>
            </w:pPr>
          </w:p>
        </w:tc>
        <w:tc>
          <w:tcPr>
            <w:tcW w:w="4725" w:type="dxa"/>
            <w:vMerge w:val="restart"/>
          </w:tcPr>
          <w:p w:rsidR="000841D1" w:rsidRDefault="000841D1">
            <w:pPr>
              <w:suppressAutoHyphens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Суммарный расход газа</w:t>
            </w:r>
          </w:p>
          <w:p w:rsidR="000841D1" w:rsidRDefault="000841D1">
            <w:pPr>
              <w:suppressAutoHyphens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в куб.метрах в час</w:t>
            </w:r>
          </w:p>
          <w:p w:rsidR="000841D1" w:rsidRDefault="000841D1" w:rsidP="000841D1">
            <w:pPr>
              <w:spacing w:before="200"/>
              <w:ind w:firstLine="0"/>
              <w:rPr>
                <w:szCs w:val="28"/>
              </w:rPr>
            </w:pPr>
          </w:p>
        </w:tc>
        <w:tc>
          <w:tcPr>
            <w:tcW w:w="2400" w:type="dxa"/>
          </w:tcPr>
          <w:p w:rsidR="000841D1" w:rsidRDefault="000841D1" w:rsidP="000841D1">
            <w:pPr>
              <w:spacing w:before="200"/>
              <w:ind w:firstLine="0"/>
              <w:rPr>
                <w:szCs w:val="28"/>
              </w:rPr>
            </w:pPr>
            <w:r>
              <w:rPr>
                <w:szCs w:val="28"/>
              </w:rPr>
              <w:t>природного</w:t>
            </w:r>
          </w:p>
        </w:tc>
        <w:tc>
          <w:tcPr>
            <w:tcW w:w="1822" w:type="dxa"/>
          </w:tcPr>
          <w:p w:rsidR="000841D1" w:rsidRDefault="000841D1" w:rsidP="000841D1">
            <w:pPr>
              <w:spacing w:before="20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2,61</w:t>
            </w:r>
          </w:p>
        </w:tc>
      </w:tr>
      <w:tr w:rsidR="000841D1" w:rsidTr="00084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993" w:type="dxa"/>
            <w:vMerge/>
          </w:tcPr>
          <w:p w:rsidR="000841D1" w:rsidRDefault="000841D1" w:rsidP="000841D1">
            <w:pPr>
              <w:spacing w:before="200"/>
              <w:rPr>
                <w:szCs w:val="28"/>
              </w:rPr>
            </w:pPr>
          </w:p>
        </w:tc>
        <w:tc>
          <w:tcPr>
            <w:tcW w:w="4725" w:type="dxa"/>
            <w:vMerge/>
          </w:tcPr>
          <w:p w:rsidR="000841D1" w:rsidRDefault="000841D1">
            <w:pPr>
              <w:suppressAutoHyphens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2400" w:type="dxa"/>
          </w:tcPr>
          <w:p w:rsidR="000841D1" w:rsidRDefault="000841D1" w:rsidP="000841D1">
            <w:pPr>
              <w:spacing w:before="200"/>
              <w:ind w:firstLine="0"/>
              <w:rPr>
                <w:szCs w:val="28"/>
              </w:rPr>
            </w:pPr>
            <w:r>
              <w:rPr>
                <w:szCs w:val="28"/>
              </w:rPr>
              <w:t>сжиженного</w:t>
            </w:r>
          </w:p>
        </w:tc>
        <w:tc>
          <w:tcPr>
            <w:tcW w:w="1822" w:type="dxa"/>
          </w:tcPr>
          <w:p w:rsidR="000841D1" w:rsidRDefault="000841D1" w:rsidP="000841D1">
            <w:pPr>
              <w:spacing w:before="20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1,97</w:t>
            </w:r>
          </w:p>
        </w:tc>
      </w:tr>
    </w:tbl>
    <w:p w:rsidR="000841D1" w:rsidRPr="00821E54" w:rsidRDefault="000841D1" w:rsidP="00CD1CEC">
      <w:pPr>
        <w:spacing w:before="200"/>
        <w:ind w:firstLine="0"/>
        <w:rPr>
          <w:szCs w:val="28"/>
        </w:rPr>
      </w:pPr>
    </w:p>
    <w:p w:rsidR="006373A5" w:rsidRPr="00821E54" w:rsidRDefault="006373A5" w:rsidP="00345C1B">
      <w:pPr>
        <w:pStyle w:val="9"/>
        <w:numPr>
          <w:ilvl w:val="0"/>
          <w:numId w:val="9"/>
        </w:numPr>
      </w:pPr>
      <w:r w:rsidRPr="00203642">
        <w:t>Комплектность</w:t>
      </w:r>
    </w:p>
    <w:tbl>
      <w:tblPr>
        <w:tblW w:w="98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960"/>
        <w:gridCol w:w="1630"/>
      </w:tblGrid>
      <w:tr w:rsidR="006373A5" w:rsidRPr="00203642" w:rsidTr="0056313B">
        <w:trPr>
          <w:trHeight w:val="627"/>
        </w:trPr>
        <w:tc>
          <w:tcPr>
            <w:tcW w:w="6300" w:type="dxa"/>
            <w:vMerge w:val="restart"/>
            <w:vAlign w:val="center"/>
          </w:tcPr>
          <w:p w:rsidR="006373A5" w:rsidRPr="002773F7" w:rsidRDefault="006373A5" w:rsidP="00B35F49">
            <w:pPr>
              <w:tabs>
                <w:tab w:val="left" w:pos="3210"/>
              </w:tabs>
              <w:snapToGrid w:val="0"/>
              <w:jc w:val="center"/>
              <w:rPr>
                <w:b/>
                <w:szCs w:val="28"/>
              </w:rPr>
            </w:pPr>
            <w:r w:rsidRPr="002773F7">
              <w:rPr>
                <w:b/>
                <w:szCs w:val="28"/>
              </w:rPr>
              <w:t>Наименование</w:t>
            </w:r>
          </w:p>
        </w:tc>
        <w:tc>
          <w:tcPr>
            <w:tcW w:w="3590" w:type="dxa"/>
            <w:gridSpan w:val="2"/>
            <w:vAlign w:val="center"/>
          </w:tcPr>
          <w:p w:rsidR="006373A5" w:rsidRPr="002773F7" w:rsidRDefault="006373A5" w:rsidP="00B35F49">
            <w:pPr>
              <w:tabs>
                <w:tab w:val="left" w:pos="3210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2773F7">
              <w:rPr>
                <w:b/>
                <w:szCs w:val="28"/>
              </w:rPr>
              <w:t>Количество</w:t>
            </w:r>
          </w:p>
        </w:tc>
      </w:tr>
      <w:tr w:rsidR="006373A5" w:rsidRPr="00203642" w:rsidTr="0056313B">
        <w:trPr>
          <w:trHeight w:val="313"/>
        </w:trPr>
        <w:tc>
          <w:tcPr>
            <w:tcW w:w="6300" w:type="dxa"/>
            <w:vMerge/>
            <w:vAlign w:val="center"/>
          </w:tcPr>
          <w:p w:rsidR="006373A5" w:rsidRDefault="006373A5" w:rsidP="002B2C53">
            <w:pPr>
              <w:tabs>
                <w:tab w:val="left" w:pos="3210"/>
              </w:tabs>
              <w:snapToGri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960" w:type="dxa"/>
            <w:vAlign w:val="center"/>
          </w:tcPr>
          <w:p w:rsidR="006373A5" w:rsidRPr="002773F7" w:rsidRDefault="006373A5" w:rsidP="007C4CB6">
            <w:pPr>
              <w:tabs>
                <w:tab w:val="left" w:pos="3210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2773F7">
              <w:rPr>
                <w:b/>
                <w:szCs w:val="28"/>
              </w:rPr>
              <w:t>Стандарт</w:t>
            </w:r>
          </w:p>
        </w:tc>
        <w:tc>
          <w:tcPr>
            <w:tcW w:w="1630" w:type="dxa"/>
          </w:tcPr>
          <w:p w:rsidR="006373A5" w:rsidRPr="002773F7" w:rsidRDefault="006373A5" w:rsidP="00B35F49">
            <w:pPr>
              <w:tabs>
                <w:tab w:val="left" w:pos="3210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2773F7">
              <w:rPr>
                <w:b/>
                <w:szCs w:val="28"/>
              </w:rPr>
              <w:t>Опция</w:t>
            </w:r>
          </w:p>
        </w:tc>
      </w:tr>
      <w:tr w:rsidR="006373A5" w:rsidRPr="00203642" w:rsidTr="0056313B">
        <w:trPr>
          <w:trHeight w:val="313"/>
        </w:trPr>
        <w:tc>
          <w:tcPr>
            <w:tcW w:w="6300" w:type="dxa"/>
            <w:vAlign w:val="center"/>
          </w:tcPr>
          <w:p w:rsidR="006373A5" w:rsidRPr="00203642" w:rsidRDefault="006373A5" w:rsidP="00066D3A">
            <w:pPr>
              <w:tabs>
                <w:tab w:val="left" w:pos="3210"/>
              </w:tabs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Печь универсальная </w:t>
            </w:r>
            <w:r w:rsidR="00066D3A">
              <w:rPr>
                <w:szCs w:val="28"/>
              </w:rPr>
              <w:t>угп/1</w:t>
            </w:r>
          </w:p>
        </w:tc>
        <w:tc>
          <w:tcPr>
            <w:tcW w:w="1960" w:type="dxa"/>
            <w:vAlign w:val="center"/>
          </w:tcPr>
          <w:p w:rsidR="006373A5" w:rsidRPr="00203642" w:rsidRDefault="006373A5" w:rsidP="007C4CB6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  <w:r w:rsidRPr="00203642">
              <w:rPr>
                <w:szCs w:val="28"/>
              </w:rPr>
              <w:t>1</w:t>
            </w:r>
          </w:p>
        </w:tc>
        <w:tc>
          <w:tcPr>
            <w:tcW w:w="1630" w:type="dxa"/>
          </w:tcPr>
          <w:p w:rsidR="006373A5" w:rsidRPr="00203642" w:rsidRDefault="006373A5" w:rsidP="00B35F49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</w:tr>
      <w:tr w:rsidR="006373A5" w:rsidRPr="00203642" w:rsidTr="0056313B">
        <w:trPr>
          <w:trHeight w:val="328"/>
        </w:trPr>
        <w:tc>
          <w:tcPr>
            <w:tcW w:w="6300" w:type="dxa"/>
            <w:vAlign w:val="center"/>
          </w:tcPr>
          <w:p w:rsidR="006373A5" w:rsidRPr="00203642" w:rsidRDefault="006373A5" w:rsidP="00B35F49">
            <w:pPr>
              <w:tabs>
                <w:tab w:val="left" w:pos="3210"/>
              </w:tabs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Паспорт и р</w:t>
            </w:r>
            <w:r w:rsidRPr="00203642">
              <w:rPr>
                <w:szCs w:val="28"/>
              </w:rPr>
              <w:t>уководство по эксплуатации</w:t>
            </w:r>
          </w:p>
        </w:tc>
        <w:tc>
          <w:tcPr>
            <w:tcW w:w="1960" w:type="dxa"/>
            <w:vAlign w:val="center"/>
          </w:tcPr>
          <w:p w:rsidR="006373A5" w:rsidRPr="00203642" w:rsidRDefault="006373A5" w:rsidP="007C4CB6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  <w:r w:rsidRPr="00203642">
              <w:rPr>
                <w:szCs w:val="28"/>
              </w:rPr>
              <w:t>1</w:t>
            </w:r>
          </w:p>
        </w:tc>
        <w:tc>
          <w:tcPr>
            <w:tcW w:w="1630" w:type="dxa"/>
          </w:tcPr>
          <w:p w:rsidR="006373A5" w:rsidRPr="00203642" w:rsidRDefault="006373A5" w:rsidP="00B35F49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</w:tr>
      <w:tr w:rsidR="006373A5" w:rsidRPr="00203642" w:rsidTr="0056313B">
        <w:trPr>
          <w:trHeight w:val="313"/>
        </w:trPr>
        <w:tc>
          <w:tcPr>
            <w:tcW w:w="6300" w:type="dxa"/>
            <w:vAlign w:val="center"/>
          </w:tcPr>
          <w:p w:rsidR="006373A5" w:rsidRPr="00203642" w:rsidRDefault="006373A5" w:rsidP="00B35F49">
            <w:pPr>
              <w:tabs>
                <w:tab w:val="left" w:pos="3210"/>
              </w:tabs>
              <w:snapToGrid w:val="0"/>
              <w:ind w:firstLine="0"/>
              <w:jc w:val="left"/>
              <w:rPr>
                <w:szCs w:val="28"/>
              </w:rPr>
            </w:pPr>
            <w:r w:rsidRPr="00203642">
              <w:rPr>
                <w:szCs w:val="28"/>
              </w:rPr>
              <w:t>Сертификат соответствия</w:t>
            </w:r>
          </w:p>
        </w:tc>
        <w:tc>
          <w:tcPr>
            <w:tcW w:w="1960" w:type="dxa"/>
            <w:vAlign w:val="center"/>
          </w:tcPr>
          <w:p w:rsidR="006373A5" w:rsidRPr="00203642" w:rsidRDefault="006373A5" w:rsidP="007C4CB6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  <w:r w:rsidRPr="00203642">
              <w:rPr>
                <w:szCs w:val="28"/>
              </w:rPr>
              <w:t>1</w:t>
            </w:r>
          </w:p>
        </w:tc>
        <w:tc>
          <w:tcPr>
            <w:tcW w:w="1630" w:type="dxa"/>
          </w:tcPr>
          <w:p w:rsidR="006373A5" w:rsidRPr="00203642" w:rsidRDefault="006373A5" w:rsidP="00B35F49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</w:tr>
      <w:tr w:rsidR="006373A5" w:rsidRPr="00203642" w:rsidTr="0056313B">
        <w:trPr>
          <w:trHeight w:val="435"/>
        </w:trPr>
        <w:tc>
          <w:tcPr>
            <w:tcW w:w="6300" w:type="dxa"/>
            <w:vAlign w:val="center"/>
          </w:tcPr>
          <w:p w:rsidR="006373A5" w:rsidRDefault="006373A5" w:rsidP="00EF5A59">
            <w:pPr>
              <w:tabs>
                <w:tab w:val="left" w:pos="3210"/>
              </w:tabs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Зажигалка </w:t>
            </w:r>
          </w:p>
        </w:tc>
        <w:tc>
          <w:tcPr>
            <w:tcW w:w="1960" w:type="dxa"/>
            <w:vAlign w:val="center"/>
          </w:tcPr>
          <w:p w:rsidR="006373A5" w:rsidRPr="00203642" w:rsidRDefault="006373A5" w:rsidP="00EF5A59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30" w:type="dxa"/>
          </w:tcPr>
          <w:p w:rsidR="006373A5" w:rsidRDefault="006373A5" w:rsidP="00EF5A59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</w:tr>
      <w:tr w:rsidR="006373A5" w:rsidRPr="00203642" w:rsidTr="0056313B">
        <w:trPr>
          <w:trHeight w:val="435"/>
        </w:trPr>
        <w:tc>
          <w:tcPr>
            <w:tcW w:w="6300" w:type="dxa"/>
            <w:vAlign w:val="center"/>
          </w:tcPr>
          <w:p w:rsidR="006373A5" w:rsidRPr="00203642" w:rsidRDefault="006373A5" w:rsidP="00A60C4E">
            <w:pPr>
              <w:tabs>
                <w:tab w:val="left" w:pos="3210"/>
              </w:tabs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Стенд </w:t>
            </w:r>
            <w:r w:rsidR="00A60C4E">
              <w:rPr>
                <w:szCs w:val="28"/>
              </w:rPr>
              <w:t>угп</w:t>
            </w:r>
            <w:r w:rsidR="00E33661">
              <w:rPr>
                <w:szCs w:val="28"/>
              </w:rPr>
              <w:t xml:space="preserve"> </w:t>
            </w:r>
            <w:r w:rsidR="00A60C4E">
              <w:rPr>
                <w:szCs w:val="28"/>
              </w:rPr>
              <w:t>2</w:t>
            </w:r>
          </w:p>
        </w:tc>
        <w:tc>
          <w:tcPr>
            <w:tcW w:w="1960" w:type="dxa"/>
            <w:vAlign w:val="center"/>
          </w:tcPr>
          <w:p w:rsidR="006373A5" w:rsidRPr="00203642" w:rsidRDefault="006373A5" w:rsidP="00EF5A59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6373A5" w:rsidRPr="00203642" w:rsidRDefault="006373A5" w:rsidP="00EF5A59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EF6BF8" w:rsidRDefault="00EF6BF8" w:rsidP="005977E8">
      <w:pPr>
        <w:ind w:firstLine="0"/>
      </w:pPr>
    </w:p>
    <w:p w:rsidR="005977E8" w:rsidRDefault="005977E8" w:rsidP="005977E8">
      <w:pPr>
        <w:ind w:firstLine="0"/>
      </w:pPr>
      <w:r>
        <w:t>* комплектация рабочей зоны гранитом или металлическими панелями по желанию заказчика</w:t>
      </w:r>
    </w:p>
    <w:p w:rsidR="006373A5" w:rsidRPr="009C7505" w:rsidRDefault="006373A5" w:rsidP="009C7505"/>
    <w:p w:rsidR="006373A5" w:rsidRDefault="006373A5" w:rsidP="00D041EA">
      <w:pPr>
        <w:pStyle w:val="9"/>
        <w:numPr>
          <w:ilvl w:val="0"/>
          <w:numId w:val="9"/>
        </w:numPr>
      </w:pPr>
      <w:r w:rsidRPr="00203642">
        <w:lastRenderedPageBreak/>
        <w:t>Устройство и принцип работ</w:t>
      </w:r>
      <w:r>
        <w:t xml:space="preserve"> </w:t>
      </w:r>
      <w:r w:rsidR="00574ED6">
        <w:t>.</w:t>
      </w:r>
    </w:p>
    <w:p w:rsidR="006373A5" w:rsidRPr="009312A3" w:rsidRDefault="00A4523E" w:rsidP="004E3710">
      <w:pPr>
        <w:numPr>
          <w:ilvl w:val="1"/>
          <w:numId w:val="9"/>
        </w:numPr>
        <w:tabs>
          <w:tab w:val="clear" w:pos="792"/>
          <w:tab w:val="num" w:pos="560"/>
        </w:tabs>
        <w:ind w:left="560" w:hanging="420"/>
      </w:pPr>
      <w:r>
        <w:t xml:space="preserve">         </w:t>
      </w:r>
      <w:r w:rsidR="006373A5" w:rsidRPr="009312A3">
        <w:t xml:space="preserve">Печь представляет собой цельносварной каркас, с установленными панелями из нержавеющей стали. Панели имеют слой утеплителя толщиной </w:t>
      </w:r>
      <w:r w:rsidR="00FC001D">
        <w:t>3</w:t>
      </w:r>
      <w:r w:rsidR="006373A5" w:rsidRPr="009312A3">
        <w:t xml:space="preserve">0…100 мм. Рабочая зона, имеет в нижней </w:t>
      </w:r>
      <w:r w:rsidR="00342326">
        <w:t>части панель из</w:t>
      </w:r>
      <w:r w:rsidR="00713EA7">
        <w:t xml:space="preserve"> двух частей</w:t>
      </w:r>
      <w:r w:rsidR="00342326">
        <w:t xml:space="preserve"> гранита (поз. 1 Приложение 1)</w:t>
      </w:r>
      <w:r w:rsidR="000206B0">
        <w:t>.</w:t>
      </w:r>
      <w:r w:rsidR="007F3191">
        <w:t xml:space="preserve"> </w:t>
      </w:r>
      <w:r w:rsidR="009E1543">
        <w:t xml:space="preserve">Печь оснащена </w:t>
      </w:r>
      <w:r w:rsidR="006373A5" w:rsidRPr="009312A3">
        <w:t>газовы</w:t>
      </w:r>
      <w:r w:rsidR="009E1543">
        <w:t>м</w:t>
      </w:r>
      <w:r w:rsidR="00342326">
        <w:t>и</w:t>
      </w:r>
      <w:r w:rsidR="009E1543">
        <w:t xml:space="preserve"> </w:t>
      </w:r>
      <w:r w:rsidR="006373A5" w:rsidRPr="009312A3">
        <w:t>регулятор</w:t>
      </w:r>
      <w:r w:rsidR="00342326">
        <w:t>ами</w:t>
      </w:r>
      <w:r w:rsidR="006373A5" w:rsidRPr="009312A3">
        <w:t>, термометр</w:t>
      </w:r>
      <w:r w:rsidR="009E1543">
        <w:t>ом</w:t>
      </w:r>
      <w:r w:rsidR="006373A5" w:rsidRPr="009312A3">
        <w:t>,</w:t>
      </w:r>
      <w:r w:rsidR="00342326">
        <w:t xml:space="preserve"> кнопкой розжига и кнопкой включения освещения камеры</w:t>
      </w:r>
      <w:r w:rsidR="006373A5" w:rsidRPr="009312A3">
        <w:t>. В нижней части печи располага</w:t>
      </w:r>
      <w:r w:rsidR="003811D6">
        <w:t>е</w:t>
      </w:r>
      <w:r w:rsidR="006373A5" w:rsidRPr="009312A3">
        <w:t xml:space="preserve">тся </w:t>
      </w:r>
      <w:r w:rsidR="006373A5">
        <w:t>блок горелок</w:t>
      </w:r>
      <w:r w:rsidR="007F3191">
        <w:t xml:space="preserve">. </w:t>
      </w:r>
      <w:r w:rsidR="006373A5">
        <w:t>Блок горелок состоит из основн</w:t>
      </w:r>
      <w:r w:rsidR="007D78F4">
        <w:t>ой</w:t>
      </w:r>
      <w:r w:rsidR="006373A5">
        <w:t xml:space="preserve"> и пилотной горелки. Газовый регулятор обеспечивает работу пилотной и основной горелки.</w:t>
      </w:r>
      <w:r w:rsidR="006373A5" w:rsidRPr="009312A3">
        <w:t xml:space="preserve"> На задней панели газового отсека располагается точка подсоединения к газовой магистрали (3/4 дюйма</w:t>
      </w:r>
      <w:r w:rsidR="006373A5">
        <w:t>,</w:t>
      </w:r>
      <w:r w:rsidR="006373A5" w:rsidRPr="009312A3">
        <w:t xml:space="preserve"> штуцер). </w:t>
      </w:r>
      <w:r w:rsidR="000206B0">
        <w:t xml:space="preserve">Задняя горелка расположена внутри рабочей камеры </w:t>
      </w:r>
      <w:r w:rsidR="000206B0" w:rsidRPr="009312A3">
        <w:t>.</w:t>
      </w:r>
    </w:p>
    <w:p w:rsidR="006373A5" w:rsidRDefault="006373A5" w:rsidP="004E3710">
      <w:pPr>
        <w:numPr>
          <w:ilvl w:val="1"/>
          <w:numId w:val="9"/>
        </w:numPr>
        <w:tabs>
          <w:tab w:val="clear" w:pos="792"/>
        </w:tabs>
        <w:ind w:left="560" w:hanging="200"/>
      </w:pPr>
      <w:r w:rsidRPr="009312A3">
        <w:t>Горящ</w:t>
      </w:r>
      <w:r w:rsidR="00A4523E">
        <w:t xml:space="preserve">ая </w:t>
      </w:r>
      <w:r w:rsidRPr="009312A3">
        <w:t xml:space="preserve"> пилотн</w:t>
      </w:r>
      <w:r w:rsidR="00A4523E">
        <w:t>ая</w:t>
      </w:r>
      <w:r w:rsidRPr="009312A3">
        <w:t xml:space="preserve"> горелк</w:t>
      </w:r>
      <w:r w:rsidR="00A4523E">
        <w:t>а</w:t>
      </w:r>
      <w:r w:rsidRPr="009312A3">
        <w:t xml:space="preserve"> обеспечива</w:t>
      </w:r>
      <w:r w:rsidR="00A4523E">
        <w:t>ет</w:t>
      </w:r>
      <w:r w:rsidRPr="009312A3">
        <w:t xml:space="preserve"> воспламенение основн</w:t>
      </w:r>
      <w:r w:rsidR="00A4523E">
        <w:t>ой</w:t>
      </w:r>
      <w:r w:rsidRPr="009312A3">
        <w:t xml:space="preserve"> горел</w:t>
      </w:r>
      <w:r w:rsidR="00A4523E">
        <w:t>к</w:t>
      </w:r>
      <w:r w:rsidR="007D78F4">
        <w:t>и</w:t>
      </w:r>
      <w:r w:rsidRPr="009312A3">
        <w:t xml:space="preserve">. Тепло от </w:t>
      </w:r>
      <w:r w:rsidR="000206B0">
        <w:t>горелок распределяется по граниту</w:t>
      </w:r>
      <w:r w:rsidR="00B52D73">
        <w:t xml:space="preserve"> </w:t>
      </w:r>
      <w:r w:rsidR="007F3191">
        <w:t xml:space="preserve"> </w:t>
      </w:r>
      <w:r w:rsidRPr="009312A3">
        <w:t>и всему объему печи. Продукты сгорания отводятся из печи через два отверстия в  верхней её части.</w:t>
      </w:r>
      <w:r>
        <w:t xml:space="preserve"> Чтобы увеличить температуру в верхней части камеры (требуется при приготовлении некоторых блюд) зажигают заднюю горелку. </w:t>
      </w:r>
    </w:p>
    <w:p w:rsidR="000206B0" w:rsidRDefault="004E0737" w:rsidP="004E0737">
      <w:pPr>
        <w:widowControl w:val="0"/>
        <w:ind w:left="360" w:firstLine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5.3. </w:t>
      </w:r>
      <w:r w:rsidR="000206B0" w:rsidRPr="00B56E26">
        <w:rPr>
          <w:b/>
          <w:szCs w:val="28"/>
          <w:lang w:eastAsia="ru-RU"/>
        </w:rPr>
        <w:t>Внимание!</w:t>
      </w:r>
    </w:p>
    <w:p w:rsidR="006373A5" w:rsidRPr="000206B0" w:rsidRDefault="000206B0" w:rsidP="000206B0">
      <w:pPr>
        <w:widowControl w:val="0"/>
        <w:ind w:left="360" w:firstLine="0"/>
        <w:rPr>
          <w:b/>
          <w:szCs w:val="28"/>
          <w:lang w:eastAsia="ru-RU"/>
        </w:rPr>
      </w:pPr>
      <w:r w:rsidRPr="000206B0">
        <w:rPr>
          <w:b/>
          <w:szCs w:val="28"/>
          <w:lang w:eastAsia="ru-RU"/>
        </w:rPr>
        <w:t xml:space="preserve">Работа одновременно основной  и задней  горелки недопустима. </w:t>
      </w:r>
    </w:p>
    <w:p w:rsidR="006373A5" w:rsidRDefault="006373A5" w:rsidP="00715E61">
      <w:pPr>
        <w:pStyle w:val="22"/>
        <w:shd w:val="clear" w:color="auto" w:fill="auto"/>
        <w:spacing w:line="240" w:lineRule="auto"/>
        <w:ind w:right="20" w:firstLine="580"/>
        <w:rPr>
          <w:rFonts w:ascii="Times New Roman" w:hAnsi="Times New Roman" w:cs="Times New Roman"/>
          <w:sz w:val="28"/>
          <w:szCs w:val="28"/>
        </w:rPr>
      </w:pPr>
    </w:p>
    <w:p w:rsidR="004E0737" w:rsidRPr="00DE7038" w:rsidRDefault="004E0737" w:rsidP="00715E61">
      <w:pPr>
        <w:pStyle w:val="22"/>
        <w:shd w:val="clear" w:color="auto" w:fill="auto"/>
        <w:spacing w:line="240" w:lineRule="auto"/>
        <w:ind w:right="20" w:firstLine="580"/>
        <w:rPr>
          <w:rFonts w:ascii="Times New Roman" w:hAnsi="Times New Roman" w:cs="Times New Roman"/>
          <w:sz w:val="28"/>
          <w:szCs w:val="28"/>
        </w:rPr>
      </w:pPr>
    </w:p>
    <w:p w:rsidR="006373A5" w:rsidRDefault="006373A5" w:rsidP="00CD4F5E">
      <w:pPr>
        <w:pStyle w:val="9"/>
        <w:numPr>
          <w:ilvl w:val="0"/>
          <w:numId w:val="9"/>
        </w:numPr>
      </w:pPr>
      <w:r w:rsidRPr="00203642">
        <w:t>Требования по технике безопасности и пожарной безопасности.</w:t>
      </w:r>
    </w:p>
    <w:p w:rsidR="006373A5" w:rsidRDefault="006373A5" w:rsidP="007042D6">
      <w:pPr>
        <w:numPr>
          <w:ilvl w:val="1"/>
          <w:numId w:val="9"/>
        </w:numPr>
      </w:pPr>
      <w:r>
        <w:t>Источником опасности в печи является газ. Организации, эксплуатирующая печь, должны руководствоваться Правилами безопасности в газовом хозяйстве, утвержденных постановлением Госгортехнадзора России от 30.11.98 № 71</w:t>
      </w:r>
    </w:p>
    <w:p w:rsidR="006373A5" w:rsidRDefault="006373A5" w:rsidP="0022405E">
      <w:pPr>
        <w:numPr>
          <w:ilvl w:val="1"/>
          <w:numId w:val="9"/>
        </w:numPr>
      </w:pPr>
      <w:r>
        <w:t xml:space="preserve"> Давление газа, в питающей магистрали, не должно превышать 50 мБар.</w:t>
      </w:r>
    </w:p>
    <w:p w:rsidR="006373A5" w:rsidRDefault="006373A5" w:rsidP="0022405E">
      <w:pPr>
        <w:numPr>
          <w:ilvl w:val="1"/>
          <w:numId w:val="9"/>
        </w:numPr>
      </w:pPr>
      <w:r>
        <w:t xml:space="preserve"> Температура наружных поверхностей печи на режиме 340 градусов, при температуре окружающей среды 25 градусов . </w:t>
      </w:r>
    </w:p>
    <w:p w:rsidR="006373A5" w:rsidRDefault="006373A5" w:rsidP="007271B3">
      <w:pPr>
        <w:numPr>
          <w:ilvl w:val="2"/>
          <w:numId w:val="9"/>
        </w:numPr>
      </w:pPr>
      <w:r>
        <w:t>Верхняя дверь до 120 градусов.</w:t>
      </w:r>
    </w:p>
    <w:p w:rsidR="006373A5" w:rsidRDefault="006373A5" w:rsidP="007271B3">
      <w:pPr>
        <w:numPr>
          <w:ilvl w:val="2"/>
          <w:numId w:val="9"/>
        </w:numPr>
      </w:pPr>
      <w:r>
        <w:t>Ручка верхней двери до 50 градусов.</w:t>
      </w:r>
    </w:p>
    <w:p w:rsidR="006373A5" w:rsidRDefault="006373A5" w:rsidP="007271B3">
      <w:pPr>
        <w:numPr>
          <w:ilvl w:val="2"/>
          <w:numId w:val="9"/>
        </w:numPr>
      </w:pPr>
      <w:r>
        <w:t>Нижняя дверь до 85 градусов.</w:t>
      </w:r>
    </w:p>
    <w:p w:rsidR="006373A5" w:rsidRDefault="006373A5" w:rsidP="007271B3">
      <w:pPr>
        <w:numPr>
          <w:ilvl w:val="2"/>
          <w:numId w:val="9"/>
        </w:numPr>
      </w:pPr>
      <w:r>
        <w:t>Ручка нижней двери до 30</w:t>
      </w:r>
      <w:r w:rsidRPr="005E210C">
        <w:t xml:space="preserve"> </w:t>
      </w:r>
      <w:r>
        <w:t>градусов.</w:t>
      </w:r>
    </w:p>
    <w:p w:rsidR="006373A5" w:rsidRDefault="006373A5" w:rsidP="007271B3">
      <w:pPr>
        <w:numPr>
          <w:ilvl w:val="2"/>
          <w:numId w:val="9"/>
        </w:numPr>
      </w:pPr>
      <w:r>
        <w:t>Боковые панели  до 60 градусов.</w:t>
      </w:r>
    </w:p>
    <w:p w:rsidR="006373A5" w:rsidRDefault="006373A5" w:rsidP="007271B3">
      <w:pPr>
        <w:numPr>
          <w:ilvl w:val="2"/>
          <w:numId w:val="9"/>
        </w:numPr>
      </w:pPr>
      <w:r>
        <w:t>Боковые панели с лицевой стороны до 65</w:t>
      </w:r>
    </w:p>
    <w:p w:rsidR="006373A5" w:rsidRDefault="006373A5" w:rsidP="007271B3">
      <w:pPr>
        <w:numPr>
          <w:ilvl w:val="2"/>
          <w:numId w:val="9"/>
        </w:numPr>
      </w:pPr>
      <w:r>
        <w:t>Задняя панель до 40 градусов.</w:t>
      </w:r>
    </w:p>
    <w:p w:rsidR="006373A5" w:rsidRDefault="006373A5" w:rsidP="007271B3">
      <w:pPr>
        <w:numPr>
          <w:ilvl w:val="2"/>
          <w:numId w:val="9"/>
        </w:numPr>
      </w:pPr>
      <w:r>
        <w:t>Нижняя панель до 100 градусов.</w:t>
      </w:r>
    </w:p>
    <w:p w:rsidR="006373A5" w:rsidRPr="0022405E" w:rsidRDefault="006373A5" w:rsidP="007271B3">
      <w:pPr>
        <w:numPr>
          <w:ilvl w:val="2"/>
          <w:numId w:val="9"/>
        </w:numPr>
      </w:pPr>
      <w:r>
        <w:t>Верхняя панель до 40 градусов.</w:t>
      </w:r>
    </w:p>
    <w:p w:rsidR="006373A5" w:rsidRDefault="006373A5" w:rsidP="005E210C">
      <w:pPr>
        <w:numPr>
          <w:ilvl w:val="1"/>
          <w:numId w:val="9"/>
        </w:numPr>
        <w:tabs>
          <w:tab w:val="left" w:pos="975"/>
        </w:tabs>
        <w:ind w:left="0" w:firstLine="420"/>
        <w:rPr>
          <w:szCs w:val="28"/>
        </w:rPr>
      </w:pPr>
      <w:r>
        <w:rPr>
          <w:szCs w:val="28"/>
        </w:rPr>
        <w:t>Срок службы печи 5 лет. По истечении срока службы изготовитель не несет ответственности за её безопасную работу.</w:t>
      </w:r>
    </w:p>
    <w:p w:rsidR="006373A5" w:rsidRDefault="006373A5" w:rsidP="005E210C">
      <w:pPr>
        <w:numPr>
          <w:ilvl w:val="1"/>
          <w:numId w:val="9"/>
        </w:numPr>
        <w:tabs>
          <w:tab w:val="left" w:pos="975"/>
        </w:tabs>
        <w:ind w:left="0" w:firstLine="420"/>
        <w:rPr>
          <w:szCs w:val="28"/>
        </w:rPr>
      </w:pPr>
      <w:r>
        <w:rPr>
          <w:szCs w:val="28"/>
        </w:rPr>
        <w:t>Персонал, монтирующий, эксплуатирующий и обслуживающий печь, перед началом работы должен изучить данный документ.</w:t>
      </w:r>
    </w:p>
    <w:p w:rsidR="009B77D7" w:rsidRDefault="009B77D7" w:rsidP="009B77D7">
      <w:pPr>
        <w:tabs>
          <w:tab w:val="left" w:pos="975"/>
        </w:tabs>
        <w:ind w:firstLine="0"/>
        <w:rPr>
          <w:szCs w:val="28"/>
        </w:rPr>
      </w:pPr>
      <w:r>
        <w:rPr>
          <w:szCs w:val="28"/>
        </w:rPr>
        <w:t xml:space="preserve">     6.6. Не допускается работа печи при наличии в помещении обратной тяги</w:t>
      </w:r>
    </w:p>
    <w:p w:rsidR="006373A5" w:rsidRPr="00203642" w:rsidRDefault="009B77D7" w:rsidP="009B77D7">
      <w:pPr>
        <w:tabs>
          <w:tab w:val="left" w:pos="975"/>
        </w:tabs>
        <w:ind w:firstLine="0"/>
        <w:rPr>
          <w:szCs w:val="28"/>
        </w:rPr>
      </w:pPr>
      <w:r>
        <w:rPr>
          <w:szCs w:val="28"/>
        </w:rPr>
        <w:t xml:space="preserve">(противоположной по направлению </w:t>
      </w:r>
      <w:r w:rsidR="007E74F5">
        <w:rPr>
          <w:szCs w:val="28"/>
        </w:rPr>
        <w:t>естественной</w:t>
      </w:r>
      <w:r>
        <w:rPr>
          <w:szCs w:val="28"/>
        </w:rPr>
        <w:t xml:space="preserve"> вытяжной вентиляции).</w:t>
      </w:r>
    </w:p>
    <w:p w:rsidR="006373A5" w:rsidRDefault="006373A5" w:rsidP="00CD4F5E">
      <w:pPr>
        <w:pStyle w:val="9"/>
        <w:numPr>
          <w:ilvl w:val="0"/>
          <w:numId w:val="9"/>
        </w:numPr>
      </w:pPr>
      <w:r w:rsidRPr="00203642">
        <w:lastRenderedPageBreak/>
        <w:t>Подготовка к работе</w:t>
      </w:r>
      <w:r>
        <w:t xml:space="preserve"> и  настройка газового регулятора</w:t>
      </w:r>
      <w:r w:rsidRPr="00203642">
        <w:t>.</w:t>
      </w:r>
    </w:p>
    <w:p w:rsidR="006373A5" w:rsidRDefault="006373A5" w:rsidP="00E304EC">
      <w:pPr>
        <w:numPr>
          <w:ilvl w:val="1"/>
          <w:numId w:val="9"/>
        </w:numPr>
        <w:tabs>
          <w:tab w:val="left" w:pos="993"/>
        </w:tabs>
        <w:ind w:left="0" w:firstLine="0"/>
        <w:rPr>
          <w:szCs w:val="28"/>
        </w:rPr>
      </w:pPr>
      <w:r>
        <w:rPr>
          <w:szCs w:val="28"/>
        </w:rPr>
        <w:t>После доставки изделия к потребителю должна проводиться приемка от транспортной организации, при которой производится внешний осмотр упаковки на отсутствие повреждений упаковочного ящика в процессе транспортирования и хранения транспортной организацией. В случае если обнаружено повреждение упаковки, то составляется коммерческий акт, а при доставке автотранспортом делается отметка на товарно-транспортной накладной или составляется акт.</w:t>
      </w:r>
    </w:p>
    <w:p w:rsidR="006373A5" w:rsidRDefault="006373A5" w:rsidP="00E304EC">
      <w:pPr>
        <w:numPr>
          <w:ilvl w:val="1"/>
          <w:numId w:val="9"/>
        </w:numPr>
        <w:tabs>
          <w:tab w:val="left" w:pos="993"/>
        </w:tabs>
        <w:ind w:left="0" w:firstLine="0"/>
        <w:rPr>
          <w:szCs w:val="28"/>
        </w:rPr>
      </w:pPr>
      <w:r>
        <w:rPr>
          <w:szCs w:val="28"/>
        </w:rPr>
        <w:t>При отсутствии повреждений упаковки - распаковать изделие.</w:t>
      </w:r>
    </w:p>
    <w:p w:rsidR="006373A5" w:rsidRDefault="006373A5" w:rsidP="00E304EC">
      <w:pPr>
        <w:numPr>
          <w:ilvl w:val="1"/>
          <w:numId w:val="9"/>
        </w:numPr>
        <w:tabs>
          <w:tab w:val="left" w:pos="993"/>
        </w:tabs>
        <w:ind w:left="0" w:firstLine="0"/>
        <w:rPr>
          <w:szCs w:val="28"/>
        </w:rPr>
      </w:pPr>
      <w:r>
        <w:rPr>
          <w:szCs w:val="28"/>
        </w:rPr>
        <w:t xml:space="preserve">После вскрытия упаковки проверяется комплектность и производится внешний осмотр на отсутствие механических повреждений. </w:t>
      </w:r>
    </w:p>
    <w:p w:rsidR="008B4A60" w:rsidRDefault="008B4A60" w:rsidP="00E304EC">
      <w:pPr>
        <w:numPr>
          <w:ilvl w:val="1"/>
          <w:numId w:val="9"/>
        </w:numPr>
        <w:tabs>
          <w:tab w:val="left" w:pos="993"/>
        </w:tabs>
        <w:ind w:left="0" w:firstLine="0"/>
        <w:rPr>
          <w:szCs w:val="28"/>
        </w:rPr>
      </w:pPr>
      <w:r>
        <w:rPr>
          <w:szCs w:val="28"/>
        </w:rPr>
        <w:t xml:space="preserve">Допускаются следы в виде темных пятен на </w:t>
      </w:r>
      <w:r w:rsidR="00FD0F64">
        <w:rPr>
          <w:szCs w:val="28"/>
        </w:rPr>
        <w:t>граните</w:t>
      </w:r>
      <w:r w:rsidR="007561DE">
        <w:rPr>
          <w:szCs w:val="28"/>
        </w:rPr>
        <w:t>,</w:t>
      </w:r>
      <w:r>
        <w:rPr>
          <w:szCs w:val="28"/>
        </w:rPr>
        <w:t xml:space="preserve"> в связи с проведенными испытания</w:t>
      </w:r>
      <w:r w:rsidR="007561DE">
        <w:rPr>
          <w:szCs w:val="28"/>
        </w:rPr>
        <w:t>ми  оборудования.</w:t>
      </w:r>
    </w:p>
    <w:p w:rsidR="006373A5" w:rsidRDefault="006373A5" w:rsidP="00E304EC">
      <w:pPr>
        <w:numPr>
          <w:ilvl w:val="1"/>
          <w:numId w:val="9"/>
        </w:numPr>
        <w:tabs>
          <w:tab w:val="left" w:pos="993"/>
        </w:tabs>
        <w:ind w:left="0" w:firstLine="0"/>
        <w:rPr>
          <w:szCs w:val="28"/>
        </w:rPr>
      </w:pPr>
      <w:r>
        <w:rPr>
          <w:szCs w:val="28"/>
        </w:rPr>
        <w:t xml:space="preserve">Изделие </w:t>
      </w:r>
      <w:r w:rsidRPr="00203642">
        <w:rPr>
          <w:szCs w:val="28"/>
        </w:rPr>
        <w:t>следует установить с соблюдением ГОСТ 12.2.124-90 «Оборудование продовольственное. Общие требования безопасности»</w:t>
      </w:r>
      <w:r>
        <w:rPr>
          <w:szCs w:val="28"/>
        </w:rPr>
        <w:t>.</w:t>
      </w:r>
    </w:p>
    <w:p w:rsidR="006373A5" w:rsidRDefault="006373A5" w:rsidP="0056313B">
      <w:pPr>
        <w:numPr>
          <w:ilvl w:val="1"/>
          <w:numId w:val="9"/>
        </w:numPr>
        <w:tabs>
          <w:tab w:val="left" w:pos="993"/>
        </w:tabs>
        <w:ind w:left="0" w:firstLine="0"/>
        <w:rPr>
          <w:szCs w:val="28"/>
        </w:rPr>
      </w:pPr>
      <w:r>
        <w:rPr>
          <w:szCs w:val="28"/>
        </w:rPr>
        <w:t>При настройке печи, на заводе-изготовителе, производится базовая настройка газовых регуляторов. У потребителя характеристики газа могут быть другими, и как следствие может потребоваться регулировка. Регулировка газовых регуляторов производится сервисными службами или при обращении на завод-изготовитель.</w:t>
      </w:r>
    </w:p>
    <w:p w:rsidR="006373A5" w:rsidRPr="00203642" w:rsidRDefault="006373A5" w:rsidP="00CC0D4A">
      <w:pPr>
        <w:tabs>
          <w:tab w:val="left" w:pos="855"/>
        </w:tabs>
        <w:ind w:firstLine="0"/>
        <w:rPr>
          <w:szCs w:val="28"/>
        </w:rPr>
      </w:pPr>
    </w:p>
    <w:p w:rsidR="006373A5" w:rsidRPr="000B02DE" w:rsidRDefault="006373A5" w:rsidP="00E304EC">
      <w:pPr>
        <w:numPr>
          <w:ilvl w:val="0"/>
          <w:numId w:val="9"/>
        </w:numPr>
        <w:spacing w:before="100"/>
        <w:jc w:val="center"/>
        <w:rPr>
          <w:rStyle w:val="90"/>
          <w:szCs w:val="28"/>
        </w:rPr>
      </w:pPr>
      <w:r w:rsidRPr="00E304EC">
        <w:rPr>
          <w:rStyle w:val="90"/>
        </w:rPr>
        <w:t>Порядок работы</w:t>
      </w:r>
      <w:r>
        <w:rPr>
          <w:rStyle w:val="90"/>
        </w:rPr>
        <w:t>.</w:t>
      </w:r>
    </w:p>
    <w:p w:rsidR="006373A5" w:rsidRPr="00B063FA" w:rsidRDefault="006373A5" w:rsidP="000B02DE">
      <w:pPr>
        <w:spacing w:before="100"/>
        <w:ind w:firstLine="0"/>
        <w:rPr>
          <w:rStyle w:val="90"/>
          <w:szCs w:val="28"/>
        </w:rPr>
      </w:pPr>
    </w:p>
    <w:p w:rsidR="006373A5" w:rsidRDefault="006373A5" w:rsidP="00AD61BD">
      <w:pPr>
        <w:numPr>
          <w:ilvl w:val="1"/>
          <w:numId w:val="9"/>
        </w:numPr>
        <w:spacing w:before="100"/>
        <w:ind w:left="0" w:firstLine="0"/>
        <w:rPr>
          <w:szCs w:val="28"/>
        </w:rPr>
      </w:pPr>
      <w:r>
        <w:rPr>
          <w:szCs w:val="28"/>
        </w:rPr>
        <w:t>Провести визуальный осмотр печи.</w:t>
      </w:r>
    </w:p>
    <w:p w:rsidR="000128B9" w:rsidRDefault="000128B9" w:rsidP="00AD61BD">
      <w:pPr>
        <w:numPr>
          <w:ilvl w:val="1"/>
          <w:numId w:val="9"/>
        </w:numPr>
        <w:spacing w:before="100"/>
        <w:ind w:left="0" w:firstLine="0"/>
        <w:rPr>
          <w:szCs w:val="28"/>
        </w:rPr>
      </w:pPr>
      <w:r>
        <w:rPr>
          <w:szCs w:val="28"/>
        </w:rPr>
        <w:t>Подключить печь к электросети</w:t>
      </w:r>
      <w:r w:rsidR="00490BED">
        <w:rPr>
          <w:szCs w:val="28"/>
        </w:rPr>
        <w:t>, при этом загорится сигнальный индикатор (поз. 8 приложение 1).</w:t>
      </w:r>
    </w:p>
    <w:p w:rsidR="006373A5" w:rsidRDefault="006373A5" w:rsidP="00B16FE8">
      <w:pPr>
        <w:numPr>
          <w:ilvl w:val="1"/>
          <w:numId w:val="9"/>
        </w:numPr>
        <w:ind w:left="0" w:firstLine="0"/>
        <w:rPr>
          <w:szCs w:val="28"/>
        </w:rPr>
      </w:pPr>
      <w:r>
        <w:rPr>
          <w:szCs w:val="28"/>
        </w:rPr>
        <w:t xml:space="preserve">Открыть газовый кран </w:t>
      </w:r>
      <w:r w:rsidR="004E0737">
        <w:rPr>
          <w:szCs w:val="28"/>
        </w:rPr>
        <w:t xml:space="preserve"> магистрали.</w:t>
      </w:r>
    </w:p>
    <w:p w:rsidR="00E05AC4" w:rsidRPr="00E05AC4" w:rsidRDefault="006373A5" w:rsidP="00E05AC4">
      <w:pPr>
        <w:numPr>
          <w:ilvl w:val="1"/>
          <w:numId w:val="9"/>
        </w:numPr>
        <w:ind w:left="0" w:firstLine="0"/>
        <w:rPr>
          <w:szCs w:val="28"/>
        </w:rPr>
      </w:pPr>
      <w:r w:rsidRPr="005D0316">
        <w:rPr>
          <w:szCs w:val="28"/>
        </w:rPr>
        <w:t>Зажигание пилотн</w:t>
      </w:r>
      <w:r w:rsidR="000128B9">
        <w:rPr>
          <w:szCs w:val="28"/>
        </w:rPr>
        <w:t>ой</w:t>
      </w:r>
      <w:r w:rsidRPr="005D0316">
        <w:rPr>
          <w:szCs w:val="28"/>
        </w:rPr>
        <w:t xml:space="preserve"> и основн</w:t>
      </w:r>
      <w:r w:rsidR="000128B9">
        <w:rPr>
          <w:szCs w:val="28"/>
        </w:rPr>
        <w:t>ой</w:t>
      </w:r>
      <w:r w:rsidRPr="005D0316">
        <w:rPr>
          <w:szCs w:val="28"/>
        </w:rPr>
        <w:t xml:space="preserve"> горелок обеспечива</w:t>
      </w:r>
      <w:r w:rsidR="000128B9">
        <w:rPr>
          <w:szCs w:val="28"/>
        </w:rPr>
        <w:t>ет</w:t>
      </w:r>
      <w:r w:rsidRPr="005D0316">
        <w:rPr>
          <w:szCs w:val="28"/>
        </w:rPr>
        <w:t xml:space="preserve"> газовы</w:t>
      </w:r>
      <w:r w:rsidR="000128B9">
        <w:rPr>
          <w:szCs w:val="28"/>
        </w:rPr>
        <w:t>й</w:t>
      </w:r>
      <w:r w:rsidRPr="005D0316">
        <w:rPr>
          <w:szCs w:val="28"/>
        </w:rPr>
        <w:t xml:space="preserve"> регулятор</w:t>
      </w:r>
      <w:r w:rsidR="002112BA" w:rsidRPr="005D0316">
        <w:rPr>
          <w:szCs w:val="28"/>
        </w:rPr>
        <w:t xml:space="preserve"> </w:t>
      </w:r>
      <w:r w:rsidR="0023383C">
        <w:rPr>
          <w:szCs w:val="28"/>
        </w:rPr>
        <w:t>(</w:t>
      </w:r>
      <w:r w:rsidR="002112BA" w:rsidRPr="005D0316">
        <w:rPr>
          <w:szCs w:val="28"/>
        </w:rPr>
        <w:t xml:space="preserve">поз. </w:t>
      </w:r>
      <w:r w:rsidR="0023383C">
        <w:rPr>
          <w:szCs w:val="28"/>
        </w:rPr>
        <w:t xml:space="preserve">2 </w:t>
      </w:r>
      <w:r w:rsidR="005D0316" w:rsidRPr="005D0316">
        <w:rPr>
          <w:szCs w:val="28"/>
        </w:rPr>
        <w:t>приложение 1)</w:t>
      </w:r>
      <w:r w:rsidR="00457B05" w:rsidRPr="005D0316">
        <w:rPr>
          <w:szCs w:val="28"/>
        </w:rPr>
        <w:t>.</w:t>
      </w:r>
      <w:r w:rsidR="00CF48D8" w:rsidRPr="005D0316">
        <w:rPr>
          <w:szCs w:val="28"/>
        </w:rPr>
        <w:t xml:space="preserve"> Розж</w:t>
      </w:r>
      <w:r w:rsidR="00947E06">
        <w:rPr>
          <w:szCs w:val="28"/>
        </w:rPr>
        <w:t>и</w:t>
      </w:r>
      <w:r w:rsidR="00CF48D8" w:rsidRPr="005D0316">
        <w:rPr>
          <w:szCs w:val="28"/>
        </w:rPr>
        <w:t xml:space="preserve">г осуществляется при открытии </w:t>
      </w:r>
      <w:r w:rsidR="002112BA" w:rsidRPr="005D0316">
        <w:rPr>
          <w:szCs w:val="28"/>
        </w:rPr>
        <w:t xml:space="preserve">нижней двери печи </w:t>
      </w:r>
      <w:r w:rsidR="0023383C">
        <w:rPr>
          <w:szCs w:val="28"/>
        </w:rPr>
        <w:t>(</w:t>
      </w:r>
      <w:r w:rsidR="002112BA" w:rsidRPr="005D0316">
        <w:rPr>
          <w:szCs w:val="28"/>
        </w:rPr>
        <w:t xml:space="preserve">поз. </w:t>
      </w:r>
      <w:r w:rsidR="0023383C">
        <w:rPr>
          <w:szCs w:val="28"/>
        </w:rPr>
        <w:t>3</w:t>
      </w:r>
      <w:r w:rsidR="007D0D37">
        <w:rPr>
          <w:szCs w:val="28"/>
        </w:rPr>
        <w:t xml:space="preserve"> приложение 1), с помощью кнопки розжига (поз. 6 приложение 1) или вручную с использованием зажигалки.</w:t>
      </w:r>
    </w:p>
    <w:p w:rsidR="00E05AC4" w:rsidRPr="00E05AC4" w:rsidRDefault="00E05AC4" w:rsidP="009E7C17">
      <w:pPr>
        <w:numPr>
          <w:ilvl w:val="2"/>
          <w:numId w:val="9"/>
        </w:numPr>
        <w:rPr>
          <w:szCs w:val="28"/>
        </w:rPr>
      </w:pPr>
      <w:r>
        <w:rPr>
          <w:szCs w:val="28"/>
        </w:rPr>
        <w:t>Открыть дверь</w:t>
      </w:r>
      <w:r w:rsidR="004E0737">
        <w:rPr>
          <w:szCs w:val="28"/>
        </w:rPr>
        <w:t xml:space="preserve"> нижней камеры</w:t>
      </w:r>
      <w:r>
        <w:rPr>
          <w:szCs w:val="28"/>
        </w:rPr>
        <w:t>.</w:t>
      </w:r>
    </w:p>
    <w:p w:rsidR="006373A5" w:rsidRPr="009E7C17" w:rsidRDefault="006373A5" w:rsidP="009E7C17">
      <w:pPr>
        <w:numPr>
          <w:ilvl w:val="2"/>
          <w:numId w:val="9"/>
        </w:numPr>
        <w:rPr>
          <w:szCs w:val="28"/>
        </w:rPr>
      </w:pPr>
      <w:r>
        <w:t xml:space="preserve">Состояние "выключено" соответствует положению деления со значком </w:t>
      </w:r>
      <w:r w:rsidR="004D21C0">
        <w:rPr>
          <w:noProof/>
          <w:lang w:eastAsia="ru-RU"/>
        </w:rPr>
        <w:drawing>
          <wp:inline distT="0" distB="0" distL="0" distR="0">
            <wp:extent cx="260985" cy="196215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рукоятки </w:t>
      </w:r>
      <w:r w:rsidR="00514FE9">
        <w:t>.</w:t>
      </w:r>
    </w:p>
    <w:p w:rsidR="006373A5" w:rsidRPr="009E7C17" w:rsidRDefault="006373A5" w:rsidP="009E7C17">
      <w:pPr>
        <w:numPr>
          <w:ilvl w:val="2"/>
          <w:numId w:val="9"/>
        </w:numPr>
        <w:rPr>
          <w:szCs w:val="28"/>
        </w:rPr>
      </w:pPr>
      <w:r>
        <w:t xml:space="preserve">Нажать и перевести рукоятку управления </w:t>
      </w:r>
      <w:r w:rsidR="005D0316">
        <w:t xml:space="preserve">(поз. 2) </w:t>
      </w:r>
      <w:r w:rsidR="002112BA">
        <w:t xml:space="preserve"> </w:t>
      </w:r>
      <w:r>
        <w:t xml:space="preserve">против часовой стрелки в положение против значка  </w:t>
      </w:r>
      <w:r w:rsidR="004D21C0">
        <w:rPr>
          <w:noProof/>
          <w:lang w:eastAsia="ru-RU"/>
        </w:rPr>
        <w:drawing>
          <wp:inline distT="0" distB="0" distL="0" distR="0">
            <wp:extent cx="260985" cy="19621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.(ручка должна зафиксироваться)</w:t>
      </w:r>
      <w:r w:rsidRPr="00FF69E7">
        <w:t xml:space="preserve"> </w:t>
      </w:r>
    </w:p>
    <w:p w:rsidR="00514FE9" w:rsidRPr="00514FE9" w:rsidRDefault="006373A5" w:rsidP="009E7C17">
      <w:pPr>
        <w:numPr>
          <w:ilvl w:val="2"/>
          <w:numId w:val="9"/>
        </w:numPr>
        <w:rPr>
          <w:szCs w:val="28"/>
        </w:rPr>
      </w:pPr>
      <w:r>
        <w:t>Нажать рукоятку управления до упора и не отпуская заж</w:t>
      </w:r>
      <w:r w:rsidR="007D0D37">
        <w:t>ечь зажигалкой пилотную горелку или использовать кнопку розжига</w:t>
      </w:r>
      <w:r w:rsidR="00514FE9">
        <w:t xml:space="preserve">  </w:t>
      </w:r>
    </w:p>
    <w:p w:rsidR="00457B05" w:rsidRPr="00457B05" w:rsidRDefault="00514FE9" w:rsidP="00514FE9">
      <w:pPr>
        <w:ind w:left="720" w:firstLine="0"/>
        <w:rPr>
          <w:szCs w:val="28"/>
        </w:rPr>
      </w:pPr>
      <w:r>
        <w:t xml:space="preserve">       ( поз. 6</w:t>
      </w:r>
      <w:r w:rsidR="007D0D37">
        <w:t>.</w:t>
      </w:r>
      <w:r>
        <w:t xml:space="preserve"> Приложение 1).</w:t>
      </w:r>
    </w:p>
    <w:p w:rsidR="006373A5" w:rsidRPr="009E7C17" w:rsidRDefault="00457B05" w:rsidP="009E7C17">
      <w:pPr>
        <w:numPr>
          <w:ilvl w:val="2"/>
          <w:numId w:val="9"/>
        </w:numPr>
        <w:rPr>
          <w:szCs w:val="28"/>
        </w:rPr>
      </w:pPr>
      <w:r>
        <w:t xml:space="preserve"> </w:t>
      </w:r>
      <w:r w:rsidR="006373A5">
        <w:t>Убедившись в наличии пламени на пилотной горелке удерживать рукоятку управления в течении 5-10 секунд</w:t>
      </w:r>
      <w:r w:rsidR="006373A5" w:rsidRPr="00457B05">
        <w:rPr>
          <w:szCs w:val="28"/>
        </w:rPr>
        <w:t>.</w:t>
      </w:r>
    </w:p>
    <w:p w:rsidR="006373A5" w:rsidRPr="009E7C17" w:rsidRDefault="006373A5" w:rsidP="009E7C17">
      <w:pPr>
        <w:numPr>
          <w:ilvl w:val="2"/>
          <w:numId w:val="9"/>
        </w:numPr>
        <w:rPr>
          <w:szCs w:val="28"/>
        </w:rPr>
      </w:pPr>
      <w:r>
        <w:lastRenderedPageBreak/>
        <w:t>Отпустить рукоятку управления и проверить наличие пламени на пилотной горелке.</w:t>
      </w:r>
      <w:r>
        <w:tab/>
      </w:r>
    </w:p>
    <w:p w:rsidR="006373A5" w:rsidRPr="009E7C17" w:rsidRDefault="006373A5" w:rsidP="009E7C17">
      <w:pPr>
        <w:numPr>
          <w:ilvl w:val="2"/>
          <w:numId w:val="9"/>
        </w:numPr>
        <w:rPr>
          <w:szCs w:val="28"/>
        </w:rPr>
      </w:pPr>
      <w:r>
        <w:t>При отсутствии пламени повторить манипуляции по п.п. 8.</w:t>
      </w:r>
      <w:r w:rsidR="00E05AC4">
        <w:t>4</w:t>
      </w:r>
      <w:r>
        <w:t>.</w:t>
      </w:r>
      <w:r w:rsidR="00E05AC4">
        <w:t>4</w:t>
      </w:r>
      <w:r>
        <w:t>-8.</w:t>
      </w:r>
      <w:r w:rsidR="00E05AC4">
        <w:t>4</w:t>
      </w:r>
      <w:r>
        <w:t>.</w:t>
      </w:r>
      <w:r w:rsidR="00E05AC4">
        <w:t>5</w:t>
      </w:r>
      <w:r>
        <w:t>.</w:t>
      </w:r>
    </w:p>
    <w:p w:rsidR="006373A5" w:rsidRPr="00712DCE" w:rsidRDefault="006373A5" w:rsidP="009E7C17">
      <w:pPr>
        <w:numPr>
          <w:ilvl w:val="2"/>
          <w:numId w:val="9"/>
        </w:numPr>
        <w:rPr>
          <w:szCs w:val="28"/>
        </w:rPr>
      </w:pPr>
      <w:r>
        <w:t>Для включения (розжига) основной горелки повернуть рукоятку управления против часовой стрелки до любой из цифр от 1 до 7. Максимальная температура 340</w:t>
      </w:r>
      <w:r>
        <w:rPr>
          <w:vertAlign w:val="superscript"/>
        </w:rPr>
        <w:t>С</w:t>
      </w:r>
      <w:r>
        <w:t>С соответствует</w:t>
      </w:r>
      <w:r w:rsidR="00457B05">
        <w:t xml:space="preserve"> цифре 7 на рукоятке управления.</w:t>
      </w:r>
    </w:p>
    <w:p w:rsidR="006373A5" w:rsidRPr="009E7C17" w:rsidRDefault="006373A5" w:rsidP="009E7C17">
      <w:pPr>
        <w:numPr>
          <w:ilvl w:val="2"/>
          <w:numId w:val="9"/>
        </w:numPr>
        <w:rPr>
          <w:szCs w:val="28"/>
        </w:rPr>
      </w:pPr>
      <w:r>
        <w:t>Показание термометра</w:t>
      </w:r>
      <w:r w:rsidR="009E1543">
        <w:t xml:space="preserve"> (поз.4</w:t>
      </w:r>
      <w:r w:rsidR="00E33661">
        <w:t>,</w:t>
      </w:r>
      <w:r w:rsidR="009E1543">
        <w:t>приложение1)</w:t>
      </w:r>
      <w:r>
        <w:t xml:space="preserve"> отличается от температуры камня. Температура камня выше на 50±10°С</w:t>
      </w:r>
      <w:r w:rsidR="00E33661">
        <w:t>.</w:t>
      </w:r>
    </w:p>
    <w:p w:rsidR="006373A5" w:rsidRPr="009E7C17" w:rsidRDefault="006373A5" w:rsidP="009E7C17">
      <w:pPr>
        <w:numPr>
          <w:ilvl w:val="2"/>
          <w:numId w:val="9"/>
        </w:numPr>
        <w:rPr>
          <w:szCs w:val="28"/>
        </w:rPr>
      </w:pPr>
      <w:r>
        <w:t xml:space="preserve">Для выключения основной горелки необходимо повернуть рукоятку управления по часовой стрелке в положение </w:t>
      </w:r>
      <w:r w:rsidR="004D21C0">
        <w:rPr>
          <w:noProof/>
          <w:lang w:eastAsia="ru-RU"/>
        </w:rPr>
        <w:drawing>
          <wp:inline distT="0" distB="0" distL="0" distR="0">
            <wp:extent cx="260985" cy="196215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(горит только пилот)</w:t>
      </w:r>
    </w:p>
    <w:p w:rsidR="00457B05" w:rsidRDefault="006373A5" w:rsidP="000553F6">
      <w:pPr>
        <w:numPr>
          <w:ilvl w:val="2"/>
          <w:numId w:val="9"/>
        </w:numPr>
      </w:pPr>
      <w:r>
        <w:t xml:space="preserve">Для полного отключения подачи газа и на основную и на запальную горелки необходимо нажать и повернуть рукоятку управления по часовой стрелке в положение </w:t>
      </w:r>
      <w:r w:rsidR="004D21C0">
        <w:rPr>
          <w:noProof/>
          <w:lang w:eastAsia="ru-RU"/>
        </w:rPr>
        <w:drawing>
          <wp:inline distT="0" distB="0" distL="0" distR="0">
            <wp:extent cx="260985" cy="196215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B05">
        <w:t>.</w:t>
      </w:r>
    </w:p>
    <w:p w:rsidR="006373A5" w:rsidRDefault="006373A5" w:rsidP="000553F6">
      <w:pPr>
        <w:numPr>
          <w:ilvl w:val="2"/>
          <w:numId w:val="9"/>
        </w:numPr>
      </w:pPr>
      <w:r>
        <w:t>Регулировку температуры производят поворотом рукоятки управления. Для увеличения температуры вращают против часовой стрелки, для понижения - по часовой стрелке. При достижении установленной температуры термостат автоматики соединенный с термочувствительным баллоном автоматически прекращает подачу газа к основной горелке. При понижении температуры термостат открывает подачу газа к основной горелке.</w:t>
      </w:r>
    </w:p>
    <w:p w:rsidR="006373A5" w:rsidRDefault="006373A5" w:rsidP="00C92010">
      <w:pPr>
        <w:numPr>
          <w:ilvl w:val="2"/>
          <w:numId w:val="9"/>
        </w:numPr>
      </w:pPr>
      <w:r>
        <w:t>При погасании пламени запальной и основной горелки (в результате задувания или прекращения подачи газа) термопара охлаждается, снижается ее э.д.с. и магнитный блок перестанет удерживать клапан, который перекроет подачу газа.</w:t>
      </w:r>
    </w:p>
    <w:p w:rsidR="00E42803" w:rsidRDefault="006373A5" w:rsidP="00E42803">
      <w:pPr>
        <w:numPr>
          <w:ilvl w:val="2"/>
          <w:numId w:val="9"/>
        </w:numPr>
      </w:pPr>
      <w:r>
        <w:t>При отключении автоматики по п.п. 8.</w:t>
      </w:r>
      <w:r w:rsidR="00E05AC4">
        <w:t>4</w:t>
      </w:r>
      <w:r>
        <w:t>.1</w:t>
      </w:r>
      <w:r w:rsidR="00E05AC4">
        <w:t>2</w:t>
      </w:r>
      <w:r>
        <w:t xml:space="preserve"> после устранения причин вызвавших отключение розжиг осуществляется повторением операций по п.п. 8.</w:t>
      </w:r>
      <w:r w:rsidR="00E05AC4">
        <w:t>4</w:t>
      </w:r>
      <w:r>
        <w:t>.</w:t>
      </w:r>
      <w:r w:rsidR="00E05AC4">
        <w:t>3</w:t>
      </w:r>
      <w:r>
        <w:t>-8.</w:t>
      </w:r>
      <w:r w:rsidR="00E05AC4">
        <w:t>4</w:t>
      </w:r>
      <w:r>
        <w:t>.</w:t>
      </w:r>
      <w:r w:rsidR="00E05AC4">
        <w:t>5</w:t>
      </w:r>
      <w:r>
        <w:t>.</w:t>
      </w:r>
    </w:p>
    <w:p w:rsidR="006373A5" w:rsidRDefault="006373A5" w:rsidP="005F1606">
      <w:pPr>
        <w:ind w:left="420" w:firstLine="0"/>
      </w:pPr>
      <w:r>
        <w:t>8.</w:t>
      </w:r>
      <w:r w:rsidR="00490BED">
        <w:t xml:space="preserve">5  </w:t>
      </w:r>
      <w:r>
        <w:t>Зажигание задней горелки</w:t>
      </w:r>
      <w:r w:rsidR="003C1CEC">
        <w:t>, находящейся внутри рабочей камеры печи,</w:t>
      </w:r>
      <w:r>
        <w:t xml:space="preserve"> обеспечивает газовый кран </w:t>
      </w:r>
      <w:r w:rsidR="003C1CEC">
        <w:t>(поз.5</w:t>
      </w:r>
      <w:r w:rsidR="00E33661">
        <w:t>,</w:t>
      </w:r>
      <w:r w:rsidR="003C1CEC">
        <w:t xml:space="preserve"> приложение 1)</w:t>
      </w:r>
      <w:r w:rsidR="00E42803">
        <w:t>.</w:t>
      </w:r>
      <w:r w:rsidR="003C1CEC">
        <w:t xml:space="preserve"> Розжиг осуществляется при открытии верхней двери.</w:t>
      </w:r>
      <w:r w:rsidR="00514FE9">
        <w:t xml:space="preserve"> </w:t>
      </w:r>
    </w:p>
    <w:p w:rsidR="004E0737" w:rsidRPr="004E0737" w:rsidRDefault="004E0737" w:rsidP="004E0737">
      <w:pPr>
        <w:ind w:left="480" w:firstLine="229"/>
        <w:rPr>
          <w:b/>
        </w:rPr>
      </w:pPr>
      <w:r w:rsidRPr="004E0737">
        <w:rPr>
          <w:b/>
        </w:rPr>
        <w:t>Внимание ! Розжиг</w:t>
      </w:r>
      <w:r>
        <w:rPr>
          <w:b/>
        </w:rPr>
        <w:t xml:space="preserve"> задней горелки </w:t>
      </w:r>
      <w:r w:rsidRPr="004E0737">
        <w:rPr>
          <w:b/>
        </w:rPr>
        <w:t xml:space="preserve"> осуществлять аккуратно, так как камера горячая!!</w:t>
      </w:r>
    </w:p>
    <w:p w:rsidR="006373A5" w:rsidRDefault="006373A5" w:rsidP="005F1606">
      <w:pPr>
        <w:ind w:left="1120" w:hanging="420"/>
      </w:pPr>
      <w:r>
        <w:t>8.</w:t>
      </w:r>
      <w:r w:rsidR="00490BED">
        <w:t>5</w:t>
      </w:r>
      <w:r>
        <w:t>.1. Вертикальное положение ручки крана соответствует положению выключено.</w:t>
      </w:r>
    </w:p>
    <w:p w:rsidR="006373A5" w:rsidRDefault="006373A5" w:rsidP="00A4642C">
      <w:pPr>
        <w:ind w:left="980" w:hanging="260"/>
      </w:pPr>
      <w:r>
        <w:t>8.</w:t>
      </w:r>
      <w:r w:rsidR="00490BED">
        <w:t>5</w:t>
      </w:r>
      <w:r>
        <w:t xml:space="preserve">.2. Нажать и повернуть ручку против часовой стрелки в </w:t>
      </w:r>
      <w:r w:rsidR="00514FE9">
        <w:t xml:space="preserve">максимальное </w:t>
      </w:r>
      <w:r>
        <w:t xml:space="preserve">положение </w:t>
      </w:r>
      <w:r w:rsidR="004D21C0">
        <w:rPr>
          <w:noProof/>
          <w:lang w:eastAsia="ru-RU"/>
        </w:rPr>
        <w:drawing>
          <wp:inline distT="0" distB="0" distL="0" distR="0">
            <wp:extent cx="196215" cy="19621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CEC">
        <w:t xml:space="preserve"> </w:t>
      </w:r>
      <w:r>
        <w:t>и не отпуская</w:t>
      </w:r>
      <w:r w:rsidR="004E0737">
        <w:t xml:space="preserve"> ручку зажечь</w:t>
      </w:r>
      <w:r>
        <w:t xml:space="preserve"> </w:t>
      </w:r>
      <w:r w:rsidR="00142987">
        <w:t>заднюю горелку</w:t>
      </w:r>
      <w:r w:rsidR="004E0737">
        <w:t>, проводя зажигалкой вдоль всей горелки</w:t>
      </w:r>
      <w:r w:rsidR="00142987">
        <w:t>.</w:t>
      </w:r>
      <w:r w:rsidR="00A4642C" w:rsidRPr="00A4642C">
        <w:t xml:space="preserve"> </w:t>
      </w:r>
    </w:p>
    <w:p w:rsidR="006373A5" w:rsidRDefault="006373A5" w:rsidP="005F1606">
      <w:pPr>
        <w:ind w:left="980" w:hanging="260"/>
      </w:pPr>
      <w:r>
        <w:t>8.</w:t>
      </w:r>
      <w:r w:rsidR="00490BED">
        <w:t>5</w:t>
      </w:r>
      <w:r>
        <w:t>.</w:t>
      </w:r>
      <w:r w:rsidR="003C1CEC">
        <w:t>3</w:t>
      </w:r>
      <w:r>
        <w:t>. Убедившись в наличии пламени на  горелке</w:t>
      </w:r>
      <w:r w:rsidR="00E879AE">
        <w:t>,</w:t>
      </w:r>
      <w:r>
        <w:t xml:space="preserve"> удерживать рукоятку управления в течении 5-10 секунд</w:t>
      </w:r>
    </w:p>
    <w:p w:rsidR="006373A5" w:rsidRDefault="006373A5" w:rsidP="005F1606">
      <w:pPr>
        <w:ind w:left="980" w:hanging="260"/>
      </w:pPr>
      <w:r>
        <w:t>8.</w:t>
      </w:r>
      <w:r w:rsidR="00490BED">
        <w:t>5</w:t>
      </w:r>
      <w:r>
        <w:t>.</w:t>
      </w:r>
      <w:r w:rsidR="003C1CEC">
        <w:t>4</w:t>
      </w:r>
      <w:r>
        <w:t xml:space="preserve">. Отпустить рукоятку управления и проверить наличие пламени </w:t>
      </w:r>
      <w:r w:rsidR="00142987">
        <w:t>.</w:t>
      </w:r>
    </w:p>
    <w:p w:rsidR="00341E9E" w:rsidRDefault="00341E9E" w:rsidP="00341E9E">
      <w:pPr>
        <w:ind w:left="980" w:hanging="260"/>
      </w:pPr>
      <w:r>
        <w:t>8.5.5. Если задняя горелка не зажглась вернуть в исходное положение ручку  крана, выждать 30-40 секунд и повторить розжиг.</w:t>
      </w:r>
    </w:p>
    <w:p w:rsidR="00341E9E" w:rsidRDefault="00341E9E" w:rsidP="00341E9E">
      <w:pPr>
        <w:ind w:left="980" w:hanging="260"/>
      </w:pPr>
      <w:r>
        <w:lastRenderedPageBreak/>
        <w:t xml:space="preserve">8.5.6 Рекомендуется в течении 10-15 минут прогреть камеру  в режиме максимальной мощности. </w:t>
      </w:r>
    </w:p>
    <w:p w:rsidR="006373A5" w:rsidRDefault="00A94D00" w:rsidP="00BF0C01">
      <w:pPr>
        <w:ind w:left="980" w:hanging="260"/>
      </w:pPr>
      <w:r>
        <w:t>8.</w:t>
      </w:r>
      <w:r w:rsidR="00490BED">
        <w:t>5</w:t>
      </w:r>
      <w:r>
        <w:t>.</w:t>
      </w:r>
      <w:r w:rsidR="00341E9E">
        <w:t>7</w:t>
      </w:r>
      <w:r w:rsidR="00A4642C">
        <w:t>.Необходимую в</w:t>
      </w:r>
      <w:r w:rsidR="006373A5">
        <w:t>еличину пламени задней горелки устанавлив</w:t>
      </w:r>
      <w:r>
        <w:t>ают вращением ручки.</w:t>
      </w:r>
    </w:p>
    <w:p w:rsidR="00BF5ACE" w:rsidRDefault="00BF5ACE" w:rsidP="00BF5ACE">
      <w:pPr>
        <w:ind w:left="980" w:hanging="260"/>
      </w:pPr>
      <w:r>
        <w:t>8.</w:t>
      </w:r>
      <w:r w:rsidR="00490BED">
        <w:t>6</w:t>
      </w:r>
      <w:r>
        <w:t xml:space="preserve"> После розжига печи загрузить выпекаемый продукт в камеру, используя для удобства кнопку подсветки ( поз. 7 приложение 1).</w:t>
      </w:r>
    </w:p>
    <w:p w:rsidR="00BF5ACE" w:rsidRDefault="00BF5ACE" w:rsidP="00BF5ACE">
      <w:pPr>
        <w:ind w:left="980" w:hanging="260"/>
      </w:pPr>
      <w:r>
        <w:t>8.</w:t>
      </w:r>
      <w:r w:rsidR="00490BED">
        <w:t>7</w:t>
      </w:r>
      <w:r>
        <w:t xml:space="preserve"> По окончании работы печи отключить от источника газа, провести чистку рабочей камеры специальными чистящими средствами.</w:t>
      </w:r>
    </w:p>
    <w:p w:rsidR="009C61A7" w:rsidRDefault="009C61A7" w:rsidP="009C61A7">
      <w:pPr>
        <w:pStyle w:val="af4"/>
        <w:ind w:left="375" w:firstLine="0"/>
        <w:jc w:val="center"/>
        <w:rPr>
          <w:b/>
        </w:rPr>
      </w:pPr>
    </w:p>
    <w:p w:rsidR="009C61A7" w:rsidRPr="00A640EE" w:rsidRDefault="009C61A7" w:rsidP="009C61A7">
      <w:pPr>
        <w:pStyle w:val="af4"/>
        <w:ind w:left="375" w:firstLine="0"/>
        <w:jc w:val="center"/>
        <w:rPr>
          <w:b/>
        </w:rPr>
      </w:pPr>
      <w:r>
        <w:rPr>
          <w:b/>
        </w:rPr>
        <w:t>9.</w:t>
      </w:r>
      <w:r w:rsidRPr="00A640EE">
        <w:rPr>
          <w:b/>
        </w:rPr>
        <w:t>Техническое обслуживание.</w:t>
      </w:r>
    </w:p>
    <w:p w:rsidR="009C61A7" w:rsidRPr="002E5562" w:rsidRDefault="009C61A7" w:rsidP="009C61A7">
      <w:pPr>
        <w:pStyle w:val="af4"/>
        <w:numPr>
          <w:ilvl w:val="0"/>
          <w:numId w:val="41"/>
        </w:numPr>
        <w:suppressAutoHyphens w:val="0"/>
        <w:contextualSpacing/>
        <w:rPr>
          <w:vanish/>
          <w:color w:val="FFFFFF" w:themeColor="background1"/>
          <w:sz w:val="4"/>
          <w:szCs w:val="4"/>
        </w:rPr>
      </w:pPr>
    </w:p>
    <w:p w:rsidR="009C61A7" w:rsidRPr="002E5562" w:rsidRDefault="009C61A7" w:rsidP="009C61A7">
      <w:pPr>
        <w:pStyle w:val="af4"/>
        <w:numPr>
          <w:ilvl w:val="0"/>
          <w:numId w:val="41"/>
        </w:numPr>
        <w:suppressAutoHyphens w:val="0"/>
        <w:contextualSpacing/>
        <w:rPr>
          <w:vanish/>
          <w:color w:val="FFFFFF" w:themeColor="background1"/>
          <w:sz w:val="4"/>
          <w:szCs w:val="4"/>
        </w:rPr>
      </w:pPr>
    </w:p>
    <w:p w:rsidR="009C61A7" w:rsidRPr="002E5562" w:rsidRDefault="009C61A7" w:rsidP="009C61A7">
      <w:pPr>
        <w:pStyle w:val="af4"/>
        <w:numPr>
          <w:ilvl w:val="0"/>
          <w:numId w:val="41"/>
        </w:numPr>
        <w:suppressAutoHyphens w:val="0"/>
        <w:contextualSpacing/>
        <w:rPr>
          <w:vanish/>
          <w:color w:val="FFFFFF" w:themeColor="background1"/>
          <w:sz w:val="4"/>
          <w:szCs w:val="4"/>
        </w:rPr>
      </w:pPr>
    </w:p>
    <w:p w:rsidR="009C61A7" w:rsidRPr="00EC0931" w:rsidRDefault="009C61A7" w:rsidP="009C61A7">
      <w:pPr>
        <w:pStyle w:val="af4"/>
        <w:numPr>
          <w:ilvl w:val="1"/>
          <w:numId w:val="42"/>
        </w:numPr>
        <w:suppressAutoHyphens w:val="0"/>
        <w:contextualSpacing/>
      </w:pPr>
      <w:r w:rsidRPr="00EC0931">
        <w:t>Техническое обслуживание и ремонт должен производить электромеханик III - V разрядов, имеющий квалификационную группу по технике безопасности не ниже третьей.</w:t>
      </w:r>
    </w:p>
    <w:p w:rsidR="009C61A7" w:rsidRDefault="009C61A7" w:rsidP="009C61A7">
      <w:pPr>
        <w:pStyle w:val="af4"/>
        <w:numPr>
          <w:ilvl w:val="1"/>
          <w:numId w:val="42"/>
        </w:numPr>
        <w:suppressAutoHyphens w:val="0"/>
        <w:ind w:left="851" w:hanging="425"/>
        <w:contextualSpacing/>
      </w:pPr>
      <w:r w:rsidRPr="00EC0931">
        <w:t xml:space="preserve">Техническое обслуживание осуществляется </w:t>
      </w:r>
      <w:r>
        <w:t>1 раз в месяц.</w:t>
      </w:r>
    </w:p>
    <w:p w:rsidR="009C61A7" w:rsidRPr="00A95F77" w:rsidRDefault="009C61A7" w:rsidP="009C61A7">
      <w:pPr>
        <w:pStyle w:val="af4"/>
        <w:numPr>
          <w:ilvl w:val="1"/>
          <w:numId w:val="42"/>
        </w:numPr>
        <w:suppressAutoHyphens w:val="0"/>
        <w:ind w:left="851" w:hanging="425"/>
        <w:contextualSpacing/>
      </w:pPr>
      <w:r w:rsidRPr="00A95F77">
        <w:t>Подтяните, при необходимости, крепления датчиков температуры, сигнальной арматуры, двери, облицовок;</w:t>
      </w:r>
    </w:p>
    <w:p w:rsidR="009C61A7" w:rsidRPr="00A95F77" w:rsidRDefault="009C61A7" w:rsidP="009C61A7">
      <w:pPr>
        <w:pStyle w:val="af4"/>
        <w:numPr>
          <w:ilvl w:val="1"/>
          <w:numId w:val="42"/>
        </w:numPr>
        <w:suppressAutoHyphens w:val="0"/>
        <w:ind w:left="851" w:hanging="425"/>
        <w:contextualSpacing/>
      </w:pPr>
      <w:r w:rsidRPr="00A95F77">
        <w:t xml:space="preserve">Выявите неисправность </w:t>
      </w:r>
      <w:r>
        <w:t xml:space="preserve">печи </w:t>
      </w:r>
      <w:r w:rsidRPr="00A95F77">
        <w:t xml:space="preserve"> путем опроса обслуживающего персонала;</w:t>
      </w:r>
    </w:p>
    <w:p w:rsidR="009C61A7" w:rsidRPr="00A95F77" w:rsidRDefault="009C61A7" w:rsidP="009C61A7">
      <w:pPr>
        <w:pStyle w:val="af4"/>
        <w:numPr>
          <w:ilvl w:val="1"/>
          <w:numId w:val="42"/>
        </w:numPr>
        <w:suppressAutoHyphens w:val="0"/>
        <w:ind w:left="851" w:hanging="425"/>
        <w:contextualSpacing/>
      </w:pPr>
      <w:r w:rsidRPr="00A95F77">
        <w:t xml:space="preserve">Перед проверкой контактных соединений, крепления датчиков-реле температуры и сигнальной арматуры, отключите </w:t>
      </w:r>
      <w:r w:rsidR="006F0D64">
        <w:t xml:space="preserve">печь </w:t>
      </w:r>
      <w:r w:rsidRPr="00A95F77">
        <w:t xml:space="preserve"> от электросети снятием плавких предохранителей или выключением автоматического выключателя цехового щита, и повесьте на рукоятку коммутирующей аппаратуры плакат «Не включать - работают люди», отсоедините, при необходимости, провода электропитания </w:t>
      </w:r>
      <w:r w:rsidR="006F0D64">
        <w:t>печи</w:t>
      </w:r>
      <w:r w:rsidRPr="00A95F77">
        <w:t xml:space="preserve"> и изолируйте их.</w:t>
      </w:r>
    </w:p>
    <w:p w:rsidR="009C61A7" w:rsidRDefault="009C61A7" w:rsidP="009C61A7">
      <w:pPr>
        <w:pStyle w:val="af4"/>
        <w:numPr>
          <w:ilvl w:val="1"/>
          <w:numId w:val="42"/>
        </w:numPr>
        <w:suppressAutoHyphens w:val="0"/>
        <w:ind w:left="851" w:hanging="425"/>
        <w:contextualSpacing/>
      </w:pPr>
      <w:r w:rsidRPr="00B849B2">
        <w:t xml:space="preserve">Стекло дверцы </w:t>
      </w:r>
      <w:r w:rsidR="006F0D64">
        <w:t xml:space="preserve">печи </w:t>
      </w:r>
      <w:r w:rsidRPr="00B849B2">
        <w:t>очищайте губкой с неабразивным моющим средством, затем протрите мягкой тканью.</w:t>
      </w:r>
    </w:p>
    <w:p w:rsidR="009C61A7" w:rsidRPr="00E80FF4" w:rsidRDefault="009C61A7" w:rsidP="009C61A7">
      <w:pPr>
        <w:pStyle w:val="af4"/>
        <w:numPr>
          <w:ilvl w:val="1"/>
          <w:numId w:val="42"/>
        </w:numPr>
        <w:suppressAutoHyphens w:val="0"/>
        <w:ind w:left="851" w:hanging="425"/>
        <w:contextualSpacing/>
        <w:rPr>
          <w:lang w:eastAsia="ru-RU"/>
        </w:rPr>
      </w:pPr>
      <w:r w:rsidRPr="00E80FF4">
        <w:t xml:space="preserve">Для замены ламп подсветки </w:t>
      </w:r>
      <w:r w:rsidR="006F0D64">
        <w:t xml:space="preserve">печи </w:t>
      </w:r>
      <w:r>
        <w:t xml:space="preserve"> </w:t>
      </w:r>
      <w:r w:rsidRPr="00E80FF4">
        <w:t xml:space="preserve">необходимо вывернуть стеклянную крышку с держателя лампы. Вывернуть лампу и замените ее новой лампой мощностью </w:t>
      </w:r>
      <w:r w:rsidR="00E25DFA">
        <w:t>1</w:t>
      </w:r>
      <w:r w:rsidR="006F0D64">
        <w:t>5</w:t>
      </w:r>
      <w:r w:rsidRPr="00E80FF4">
        <w:t>Вт. Завернуть обратно стеклянную крышку.</w:t>
      </w:r>
    </w:p>
    <w:p w:rsidR="009C61A7" w:rsidRDefault="009C61A7" w:rsidP="009C61A7">
      <w:pPr>
        <w:pStyle w:val="af4"/>
        <w:numPr>
          <w:ilvl w:val="1"/>
          <w:numId w:val="42"/>
        </w:numPr>
        <w:suppressAutoHyphens w:val="0"/>
        <w:ind w:left="851" w:hanging="425"/>
        <w:contextualSpacing/>
        <w:rPr>
          <w:lang w:eastAsia="ru-RU"/>
        </w:rPr>
      </w:pPr>
      <w:r w:rsidRPr="006E3284">
        <w:t xml:space="preserve">Ежедневная чистка рабочей камеры увеличит срок службы установки. Просушивайте рабочую камеру. При длительном перерыве в работе (на ночь) дверь камеры оставляйте приоткрытой. </w:t>
      </w:r>
      <w:r w:rsidRPr="006E3284">
        <w:rPr>
          <w:lang w:eastAsia="ru-RU"/>
        </w:rPr>
        <w:t>Аккуратное и бережное обращение с установкой и соблюдение требований настоящей инструкции, позволяет Вам успешно эксплуатировать ее длительное время.</w:t>
      </w:r>
    </w:p>
    <w:p w:rsidR="006373A5" w:rsidRPr="00674020" w:rsidRDefault="006373A5" w:rsidP="00C87D8A">
      <w:pPr>
        <w:ind w:left="980" w:hanging="260"/>
      </w:pPr>
    </w:p>
    <w:p w:rsidR="006373A5" w:rsidRPr="00674020" w:rsidRDefault="006373A5" w:rsidP="009D27FE">
      <w:pPr>
        <w:pStyle w:val="9"/>
        <w:numPr>
          <w:ilvl w:val="0"/>
          <w:numId w:val="43"/>
        </w:numPr>
      </w:pPr>
      <w:r w:rsidRPr="00203642">
        <w:t>Возможные неисправности и способы их устранения</w:t>
      </w:r>
    </w:p>
    <w:p w:rsidR="006373A5" w:rsidRPr="00674020" w:rsidRDefault="006373A5" w:rsidP="00674020">
      <w:pPr>
        <w:ind w:firstLine="0"/>
      </w:pPr>
    </w:p>
    <w:tbl>
      <w:tblPr>
        <w:tblW w:w="99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060"/>
        <w:gridCol w:w="3220"/>
      </w:tblGrid>
      <w:tr w:rsidR="006373A5" w:rsidRPr="00203642" w:rsidTr="004E3710">
        <w:tc>
          <w:tcPr>
            <w:tcW w:w="2660" w:type="dxa"/>
            <w:vAlign w:val="center"/>
          </w:tcPr>
          <w:p w:rsidR="006373A5" w:rsidRPr="00341E9E" w:rsidRDefault="006373A5" w:rsidP="00B063FA">
            <w:pPr>
              <w:ind w:firstLine="0"/>
              <w:jc w:val="left"/>
              <w:rPr>
                <w:b/>
              </w:rPr>
            </w:pPr>
            <w:r w:rsidRPr="00341E9E">
              <w:rPr>
                <w:b/>
              </w:rPr>
              <w:t>Наименование неисправности</w:t>
            </w:r>
          </w:p>
        </w:tc>
        <w:tc>
          <w:tcPr>
            <w:tcW w:w="4060" w:type="dxa"/>
            <w:vAlign w:val="center"/>
          </w:tcPr>
          <w:p w:rsidR="006373A5" w:rsidRPr="00341E9E" w:rsidRDefault="006373A5" w:rsidP="005716D7">
            <w:pPr>
              <w:ind w:left="-250" w:firstLine="0"/>
              <w:jc w:val="left"/>
              <w:rPr>
                <w:b/>
              </w:rPr>
            </w:pPr>
            <w:r w:rsidRPr="00341E9E">
              <w:rPr>
                <w:b/>
              </w:rPr>
              <w:t xml:space="preserve">            Вероятная причина</w:t>
            </w:r>
          </w:p>
        </w:tc>
        <w:tc>
          <w:tcPr>
            <w:tcW w:w="3220" w:type="dxa"/>
            <w:vAlign w:val="center"/>
          </w:tcPr>
          <w:p w:rsidR="006373A5" w:rsidRPr="00341E9E" w:rsidRDefault="006373A5" w:rsidP="00B063FA">
            <w:pPr>
              <w:ind w:hanging="1"/>
              <w:jc w:val="left"/>
              <w:rPr>
                <w:b/>
              </w:rPr>
            </w:pPr>
            <w:r w:rsidRPr="00341E9E">
              <w:rPr>
                <w:b/>
              </w:rPr>
              <w:t>Способ устранения</w:t>
            </w:r>
          </w:p>
        </w:tc>
      </w:tr>
      <w:tr w:rsidR="006373A5" w:rsidRPr="00203642" w:rsidTr="004E3710">
        <w:tc>
          <w:tcPr>
            <w:tcW w:w="2660" w:type="dxa"/>
            <w:vMerge w:val="restart"/>
            <w:vAlign w:val="center"/>
          </w:tcPr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9B520E" w:rsidRPr="009B520E" w:rsidRDefault="009B520E" w:rsidP="009B520E">
            <w:pPr>
              <w:ind w:firstLine="0"/>
              <w:jc w:val="left"/>
            </w:pPr>
            <w:r w:rsidRPr="009B520E">
              <w:rPr>
                <w:szCs w:val="28"/>
              </w:rPr>
              <w:t>1. Не загорается факел пилотной горелки:</w:t>
            </w: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jc w:val="left"/>
            </w:pPr>
          </w:p>
        </w:tc>
        <w:tc>
          <w:tcPr>
            <w:tcW w:w="4060" w:type="dxa"/>
            <w:vAlign w:val="center"/>
          </w:tcPr>
          <w:p w:rsidR="006373A5" w:rsidRPr="009B520E" w:rsidRDefault="006373A5" w:rsidP="00802E63">
            <w:pPr>
              <w:ind w:firstLine="0"/>
            </w:pPr>
            <w:r w:rsidRPr="009B520E">
              <w:lastRenderedPageBreak/>
              <w:t>1.1.Засорился жиклёр пилотной горелки:</w:t>
            </w:r>
          </w:p>
        </w:tc>
        <w:tc>
          <w:tcPr>
            <w:tcW w:w="3220" w:type="dxa"/>
          </w:tcPr>
          <w:p w:rsidR="006373A5" w:rsidRDefault="006373A5" w:rsidP="00802E63">
            <w:pPr>
              <w:ind w:firstLine="0"/>
              <w:rPr>
                <w:sz w:val="32"/>
                <w:szCs w:val="32"/>
              </w:rPr>
            </w:pPr>
            <w:r w:rsidRPr="00433106">
              <w:t>Вы</w:t>
            </w:r>
            <w:r>
              <w:t>нуть жиклёр. Очистить от грязи,</w:t>
            </w:r>
            <w:r w:rsidRPr="00433106">
              <w:t xml:space="preserve"> сажи. Продуть</w:t>
            </w:r>
            <w:r>
              <w:rPr>
                <w:sz w:val="32"/>
                <w:szCs w:val="32"/>
              </w:rPr>
              <w:t xml:space="preserve">. </w:t>
            </w:r>
            <w:r w:rsidRPr="00433106">
              <w:t>Установить на место</w:t>
            </w:r>
            <w:r>
              <w:t>.</w:t>
            </w:r>
          </w:p>
        </w:tc>
      </w:tr>
      <w:tr w:rsidR="006373A5" w:rsidRPr="00203642" w:rsidTr="004E3710">
        <w:tc>
          <w:tcPr>
            <w:tcW w:w="2660" w:type="dxa"/>
            <w:vMerge/>
            <w:vAlign w:val="center"/>
          </w:tcPr>
          <w:p w:rsidR="006373A5" w:rsidRPr="009B520E" w:rsidRDefault="006373A5" w:rsidP="00027C46">
            <w:pPr>
              <w:jc w:val="left"/>
              <w:rPr>
                <w:szCs w:val="28"/>
              </w:rPr>
            </w:pPr>
          </w:p>
        </w:tc>
        <w:tc>
          <w:tcPr>
            <w:tcW w:w="4060" w:type="dxa"/>
            <w:vAlign w:val="center"/>
          </w:tcPr>
          <w:p w:rsidR="006373A5" w:rsidRPr="009B520E" w:rsidRDefault="006373A5" w:rsidP="00802E63">
            <w:pPr>
              <w:ind w:firstLine="0"/>
            </w:pPr>
            <w:r w:rsidRPr="009B520E">
              <w:t xml:space="preserve">1.2.Засорилась трубка пилотной </w:t>
            </w:r>
            <w:r w:rsidRPr="009B520E">
              <w:lastRenderedPageBreak/>
              <w:t>горелки:</w:t>
            </w:r>
          </w:p>
        </w:tc>
        <w:tc>
          <w:tcPr>
            <w:tcW w:w="3220" w:type="dxa"/>
            <w:vAlign w:val="center"/>
          </w:tcPr>
          <w:p w:rsidR="006373A5" w:rsidRPr="00433106" w:rsidRDefault="006373A5" w:rsidP="00E26E42">
            <w:r>
              <w:lastRenderedPageBreak/>
              <w:t>Продуть трубку.</w:t>
            </w:r>
          </w:p>
        </w:tc>
      </w:tr>
      <w:tr w:rsidR="006373A5" w:rsidRPr="00203642" w:rsidTr="004E3710">
        <w:tc>
          <w:tcPr>
            <w:tcW w:w="2660" w:type="dxa"/>
            <w:vMerge/>
            <w:vAlign w:val="center"/>
          </w:tcPr>
          <w:p w:rsidR="006373A5" w:rsidRDefault="006373A5" w:rsidP="00027C46">
            <w:pPr>
              <w:jc w:val="left"/>
              <w:rPr>
                <w:b/>
                <w:szCs w:val="28"/>
              </w:rPr>
            </w:pPr>
          </w:p>
        </w:tc>
        <w:tc>
          <w:tcPr>
            <w:tcW w:w="4060" w:type="dxa"/>
          </w:tcPr>
          <w:p w:rsidR="006373A5" w:rsidRPr="009B520E" w:rsidRDefault="006373A5" w:rsidP="00802E63">
            <w:pPr>
              <w:ind w:firstLine="0"/>
            </w:pPr>
            <w:r w:rsidRPr="009B520E">
              <w:t>1.3.Утечка газа на соединениях трубки между пилотной горелкой и газовым регулятором:</w:t>
            </w:r>
          </w:p>
        </w:tc>
        <w:tc>
          <w:tcPr>
            <w:tcW w:w="3220" w:type="dxa"/>
          </w:tcPr>
          <w:p w:rsidR="006373A5" w:rsidRPr="00433106" w:rsidRDefault="006373A5" w:rsidP="00802E63">
            <w:pPr>
              <w:ind w:firstLine="0"/>
            </w:pPr>
            <w:r>
              <w:t>Намылить соединения. При наличии утечки газа – подтянуть гайки на соединениях.</w:t>
            </w:r>
          </w:p>
        </w:tc>
      </w:tr>
      <w:tr w:rsidR="006373A5" w:rsidRPr="00203642" w:rsidTr="004E3710">
        <w:tc>
          <w:tcPr>
            <w:tcW w:w="2660" w:type="dxa"/>
            <w:vMerge/>
            <w:vAlign w:val="center"/>
          </w:tcPr>
          <w:p w:rsidR="006373A5" w:rsidRDefault="006373A5" w:rsidP="00027C46">
            <w:pPr>
              <w:jc w:val="left"/>
              <w:rPr>
                <w:b/>
                <w:szCs w:val="28"/>
              </w:rPr>
            </w:pPr>
          </w:p>
        </w:tc>
        <w:tc>
          <w:tcPr>
            <w:tcW w:w="4060" w:type="dxa"/>
          </w:tcPr>
          <w:p w:rsidR="006373A5" w:rsidRPr="009B520E" w:rsidRDefault="006373A5" w:rsidP="0093518E">
            <w:pPr>
              <w:ind w:firstLine="0"/>
            </w:pPr>
            <w:r w:rsidRPr="009B520E">
              <w:t>1.4.Утечка газа из трубки запальной горелки:</w:t>
            </w:r>
          </w:p>
        </w:tc>
        <w:tc>
          <w:tcPr>
            <w:tcW w:w="3220" w:type="dxa"/>
          </w:tcPr>
          <w:p w:rsidR="006373A5" w:rsidRPr="00033AB2" w:rsidRDefault="006373A5" w:rsidP="0093518E">
            <w:pPr>
              <w:ind w:firstLine="0"/>
            </w:pPr>
            <w:r>
              <w:t>Намылить трубку. При наличии утечки – трубку заменить.</w:t>
            </w:r>
          </w:p>
        </w:tc>
      </w:tr>
      <w:tr w:rsidR="006373A5" w:rsidRPr="00203642" w:rsidTr="004E3710">
        <w:tc>
          <w:tcPr>
            <w:tcW w:w="2660" w:type="dxa"/>
            <w:vMerge/>
            <w:vAlign w:val="center"/>
          </w:tcPr>
          <w:p w:rsidR="006373A5" w:rsidRDefault="006373A5" w:rsidP="00027C46">
            <w:pPr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060" w:type="dxa"/>
          </w:tcPr>
          <w:p w:rsidR="006373A5" w:rsidRPr="009B520E" w:rsidRDefault="006373A5" w:rsidP="0093518E">
            <w:pPr>
              <w:ind w:firstLine="0"/>
            </w:pPr>
            <w:r w:rsidRPr="009B520E">
              <w:t>1.5.Неисправность газового регулятора:</w:t>
            </w:r>
          </w:p>
        </w:tc>
        <w:tc>
          <w:tcPr>
            <w:tcW w:w="3220" w:type="dxa"/>
          </w:tcPr>
          <w:p w:rsidR="006373A5" w:rsidRPr="00141225" w:rsidRDefault="006373A5" w:rsidP="004E3710">
            <w:pPr>
              <w:ind w:firstLine="0"/>
            </w:pPr>
            <w:r w:rsidRPr="00141225">
              <w:t>Заменить газовый клапан</w:t>
            </w:r>
            <w:r>
              <w:t xml:space="preserve"> (</w:t>
            </w:r>
            <w:r w:rsidRPr="0045638F">
              <w:rPr>
                <w:b/>
              </w:rPr>
              <w:t>при гарантийном ремонте</w:t>
            </w:r>
            <w:r>
              <w:t>) за счёт завода-производителя при отсутствии механических повреждений, не нарушенных пломбах, без следов коррозии и вскрытия сборочных узлов, наличии ярлыков и бирок и наличии дефектовочного Акта газового хозяйства или сервисного центра.</w:t>
            </w:r>
          </w:p>
        </w:tc>
      </w:tr>
      <w:tr w:rsidR="006373A5" w:rsidRPr="00203642" w:rsidTr="004E3710">
        <w:tc>
          <w:tcPr>
            <w:tcW w:w="2660" w:type="dxa"/>
            <w:vMerge w:val="restart"/>
            <w:vAlign w:val="center"/>
          </w:tcPr>
          <w:p w:rsidR="006373A5" w:rsidRPr="009B520E" w:rsidRDefault="006373A5" w:rsidP="00027C46">
            <w:pPr>
              <w:ind w:firstLine="0"/>
              <w:jc w:val="left"/>
            </w:pPr>
            <w:r w:rsidRPr="009B520E">
              <w:rPr>
                <w:szCs w:val="28"/>
              </w:rPr>
              <w:t>2. При отпускании ручки (кнопки) управления    терморегулятора гаснет факел</w:t>
            </w:r>
            <w:r w:rsidRPr="009B520E">
              <w:t xml:space="preserve"> </w:t>
            </w:r>
            <w:r w:rsidRPr="009B520E">
              <w:rPr>
                <w:szCs w:val="28"/>
              </w:rPr>
              <w:t>запальной горелки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6373A5" w:rsidRPr="009B520E" w:rsidRDefault="006373A5" w:rsidP="00612E1C">
            <w:pPr>
              <w:ind w:firstLine="0"/>
            </w:pPr>
            <w:r w:rsidRPr="009B520E">
              <w:t>2.1.Факел запальной горелки не обогревает термопару: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6373A5" w:rsidRDefault="006373A5" w:rsidP="00E26E42">
            <w:r w:rsidRPr="00747EAF">
              <w:t>-</w:t>
            </w:r>
            <w:r>
              <w:t xml:space="preserve"> низкое </w:t>
            </w:r>
            <w:r w:rsidRPr="00747EAF">
              <w:t>входное давление</w:t>
            </w:r>
            <w:r>
              <w:t xml:space="preserve">. </w:t>
            </w:r>
            <w:r w:rsidRPr="00747EAF">
              <w:t xml:space="preserve">Обратиться в газовое </w:t>
            </w:r>
            <w:r>
              <w:t>хозяйство;</w:t>
            </w:r>
          </w:p>
          <w:p w:rsidR="006373A5" w:rsidRDefault="006373A5" w:rsidP="00E26E42">
            <w:r>
              <w:t>-забилась пилотная горелка (жиклёр, трубка горелки). Прочистить (продуть), установить и проверить герметичность обмыливанием;</w:t>
            </w:r>
          </w:p>
          <w:p w:rsidR="006373A5" w:rsidRDefault="006373A5" w:rsidP="00E26E42">
            <w:r>
              <w:t xml:space="preserve">- термопара находится не в зоне обогрева факелом пилотной горелки. Отрегулировать положение термопары - наконечник должен омываться пламенем на 3-4мм от края наконечника (6мм и </w:t>
            </w:r>
            <w:r>
              <w:lastRenderedPageBreak/>
              <w:t>более приводит к быстрому прогоранию термопары);</w:t>
            </w:r>
          </w:p>
          <w:p w:rsidR="006373A5" w:rsidRDefault="006373A5" w:rsidP="00E26E42">
            <w:r>
              <w:t>- быстрый отпуск кнопки управления (термопара не прогрелась). Кнопку управления держать не менее 15 сек;</w:t>
            </w:r>
          </w:p>
          <w:p w:rsidR="006373A5" w:rsidRPr="00DA001B" w:rsidRDefault="006373A5" w:rsidP="00E26E42">
            <w:r>
              <w:t>- пламя пилотной горелки слишком мало даже после процедуры чистки жиклёра, и трубки. Отрегулировать винт для подачи газа на пилотную горелку</w:t>
            </w:r>
            <w:r w:rsidRPr="00DA001B">
              <w:rPr>
                <w:b/>
              </w:rPr>
              <w:t>.</w:t>
            </w:r>
          </w:p>
        </w:tc>
      </w:tr>
      <w:tr w:rsidR="006373A5" w:rsidRPr="00203642" w:rsidTr="004E3710">
        <w:tc>
          <w:tcPr>
            <w:tcW w:w="2660" w:type="dxa"/>
            <w:vMerge/>
            <w:vAlign w:val="center"/>
          </w:tcPr>
          <w:p w:rsidR="006373A5" w:rsidRDefault="006373A5" w:rsidP="00027C46">
            <w:pPr>
              <w:ind w:firstLine="0"/>
              <w:jc w:val="left"/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6373A5" w:rsidRPr="009B520E" w:rsidRDefault="006373A5" w:rsidP="004F545E">
            <w:pPr>
              <w:ind w:firstLine="0"/>
            </w:pPr>
            <w:r w:rsidRPr="009B520E">
              <w:t>2.2.Отсутствие контакта между термопарой и газовым регулятором: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6373A5" w:rsidRPr="00C26A61" w:rsidRDefault="006373A5" w:rsidP="004F545E">
            <w:pPr>
              <w:ind w:firstLine="0"/>
            </w:pPr>
            <w:r>
              <w:t>Отсоединить термопару от газового регулятора (в газовом отсеке). Зачистить</w:t>
            </w:r>
            <w:r w:rsidRPr="00C26A61">
              <w:t xml:space="preserve"> контакт термопары. Установить на место</w:t>
            </w:r>
            <w:r w:rsidRPr="00C26A61">
              <w:rPr>
                <w:b/>
              </w:rPr>
              <w:t>. Внимание!</w:t>
            </w:r>
            <w:r>
              <w:t xml:space="preserve"> Чрезмерное усилие при зажиме термопары </w:t>
            </w:r>
            <w:r w:rsidRPr="002F0FAE">
              <w:rPr>
                <w:sz w:val="20"/>
                <w:szCs w:val="20"/>
              </w:rPr>
              <w:t>ВОСПРЕЩАЕТСЯ</w:t>
            </w:r>
            <w:r>
              <w:t>! Это может испортить изолирующую прокладку термопары. Накидная гайка закручивается рукой до упора, а затем подтягивается ключом на ¼ оборота.</w:t>
            </w:r>
          </w:p>
        </w:tc>
      </w:tr>
      <w:tr w:rsidR="006373A5" w:rsidRPr="00203642" w:rsidTr="004E3710">
        <w:tc>
          <w:tcPr>
            <w:tcW w:w="2660" w:type="dxa"/>
            <w:vMerge/>
            <w:vAlign w:val="center"/>
          </w:tcPr>
          <w:p w:rsidR="006373A5" w:rsidRDefault="006373A5" w:rsidP="00B063FA">
            <w:pPr>
              <w:ind w:firstLine="0"/>
              <w:jc w:val="left"/>
            </w:pP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Pr="009B520E" w:rsidRDefault="006373A5" w:rsidP="003F5A6E">
            <w:pPr>
              <w:ind w:firstLine="0"/>
            </w:pPr>
            <w:r w:rsidRPr="009B520E">
              <w:t>2.3.Раздавлена изолирующая прокладка термопары: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Pr="009F67B0" w:rsidRDefault="006373A5" w:rsidP="003F5A6E">
            <w:pPr>
              <w:ind w:firstLine="0"/>
            </w:pPr>
            <w:r w:rsidRPr="009F67B0">
              <w:t>Нарушение</w:t>
            </w:r>
            <w:r>
              <w:t xml:space="preserve"> правил установки (монтажа). Заменить термопару - </w:t>
            </w:r>
            <w:r w:rsidRPr="00FC5343">
              <w:rPr>
                <w:b/>
              </w:rPr>
              <w:t>за</w:t>
            </w:r>
            <w:r>
              <w:t xml:space="preserve"> </w:t>
            </w:r>
            <w:r w:rsidRPr="00FC5343">
              <w:rPr>
                <w:b/>
              </w:rPr>
              <w:t>наличный расчёт</w:t>
            </w:r>
            <w:r>
              <w:t>.  Это не гарантийный случай.</w:t>
            </w:r>
          </w:p>
        </w:tc>
      </w:tr>
      <w:tr w:rsidR="006373A5" w:rsidRPr="00203642" w:rsidTr="004E3710">
        <w:trPr>
          <w:trHeight w:val="643"/>
        </w:trPr>
        <w:tc>
          <w:tcPr>
            <w:tcW w:w="2660" w:type="dxa"/>
            <w:vMerge/>
            <w:vAlign w:val="center"/>
          </w:tcPr>
          <w:p w:rsidR="006373A5" w:rsidRDefault="006373A5" w:rsidP="00B063FA">
            <w:pPr>
              <w:ind w:firstLine="0"/>
              <w:jc w:val="left"/>
            </w:pP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Pr="009B520E" w:rsidRDefault="006373A5" w:rsidP="005716D7">
            <w:pPr>
              <w:ind w:firstLine="0"/>
            </w:pPr>
            <w:r w:rsidRPr="009B520E">
              <w:t>2.4.Термопара вырабатывает недостаточную термо-ЭДС:</w:t>
            </w:r>
          </w:p>
          <w:p w:rsidR="006373A5" w:rsidRPr="009B520E" w:rsidRDefault="006373A5" w:rsidP="00E26E42"/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Default="006373A5" w:rsidP="005716D7">
            <w:pPr>
              <w:ind w:firstLine="0"/>
            </w:pPr>
            <w:r>
              <w:t xml:space="preserve">Отсоединить термопару от газового регулятора (наконечник термопары остаётся у пилотной горелки). Зажечь пилотную горелку удерживая кнопку на </w:t>
            </w:r>
            <w:r>
              <w:lastRenderedPageBreak/>
              <w:t xml:space="preserve">газовом регуляторе, через 1м, измерить тестером ЭДС – она должна быть не менее 0,3-0,4 </w:t>
            </w:r>
            <w:r>
              <w:rPr>
                <w:lang w:val="en-US"/>
              </w:rPr>
              <w:t>mV</w:t>
            </w:r>
            <w:r>
              <w:t xml:space="preserve">. При отсутствии ЭДС </w:t>
            </w:r>
          </w:p>
          <w:p w:rsidR="006373A5" w:rsidRPr="00C20304" w:rsidRDefault="006373A5" w:rsidP="005716D7">
            <w:pPr>
              <w:ind w:firstLine="0"/>
            </w:pPr>
            <w:r>
              <w:t>термопару заменить.</w:t>
            </w:r>
          </w:p>
        </w:tc>
      </w:tr>
      <w:tr w:rsidR="006373A5" w:rsidRPr="00203642" w:rsidTr="004E3710">
        <w:trPr>
          <w:trHeight w:val="643"/>
        </w:trPr>
        <w:tc>
          <w:tcPr>
            <w:tcW w:w="2660" w:type="dxa"/>
            <w:vMerge/>
            <w:vAlign w:val="center"/>
          </w:tcPr>
          <w:p w:rsidR="006373A5" w:rsidRDefault="006373A5" w:rsidP="00B063FA">
            <w:pPr>
              <w:ind w:firstLine="0"/>
              <w:jc w:val="left"/>
            </w:pP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Pr="009B520E" w:rsidRDefault="006373A5" w:rsidP="00BC67B7">
            <w:pPr>
              <w:ind w:firstLine="0"/>
            </w:pPr>
            <w:r w:rsidRPr="009B520E">
              <w:t>2.5.Термопара прогорела: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Pr="009F67B0" w:rsidRDefault="006373A5" w:rsidP="009B520E">
            <w:pPr>
              <w:ind w:firstLine="0"/>
            </w:pPr>
            <w:r>
              <w:t xml:space="preserve">  Не</w:t>
            </w:r>
            <w:r w:rsidR="009B520E">
              <w:t xml:space="preserve"> </w:t>
            </w:r>
            <w:r>
              <w:t xml:space="preserve">правильно отрегулировано пламя пилотной горелки. Термопара должна быть погружена в пламя горелки на 3-4мм. Заменить термопару - </w:t>
            </w:r>
            <w:r w:rsidRPr="00FC5343">
              <w:rPr>
                <w:b/>
              </w:rPr>
              <w:t xml:space="preserve"> за наличный расчёт.</w:t>
            </w:r>
          </w:p>
        </w:tc>
      </w:tr>
      <w:tr w:rsidR="006373A5" w:rsidRPr="00203642" w:rsidTr="004E3710">
        <w:trPr>
          <w:trHeight w:val="643"/>
        </w:trPr>
        <w:tc>
          <w:tcPr>
            <w:tcW w:w="2660" w:type="dxa"/>
            <w:vMerge/>
            <w:vAlign w:val="center"/>
          </w:tcPr>
          <w:p w:rsidR="006373A5" w:rsidRDefault="006373A5" w:rsidP="00B063FA">
            <w:pPr>
              <w:ind w:firstLine="0"/>
              <w:jc w:val="left"/>
            </w:pP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Pr="009B520E" w:rsidRDefault="006373A5" w:rsidP="002933D7">
            <w:pPr>
              <w:ind w:firstLine="0"/>
            </w:pPr>
            <w:r w:rsidRPr="009B520E">
              <w:t>2.6.Неисправен газовый регулятор: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Default="006373A5" w:rsidP="00E26E42">
            <w:r w:rsidRPr="009F67B0">
              <w:t xml:space="preserve">Заменить </w:t>
            </w:r>
            <w:r>
              <w:t>(</w:t>
            </w:r>
            <w:r w:rsidRPr="009F67B0">
              <w:rPr>
                <w:b/>
              </w:rPr>
              <w:t>при гарантийном ремонте</w:t>
            </w:r>
            <w:r>
              <w:t>) за счёт завода-производителя при отсутствии механических повреждений, не нарушенных пломбах, без следов коррозии и вскрытия сборочных узлов, наличии ярлыков и бирок, и наличии дефектовочного Акта газового хозяйства или сервисного центра.</w:t>
            </w:r>
          </w:p>
          <w:p w:rsidR="006373A5" w:rsidRPr="009F67B0" w:rsidRDefault="006373A5" w:rsidP="00E26E42"/>
        </w:tc>
      </w:tr>
      <w:tr w:rsidR="006373A5" w:rsidRPr="00203642" w:rsidTr="004E3710">
        <w:trPr>
          <w:trHeight w:val="643"/>
        </w:trPr>
        <w:tc>
          <w:tcPr>
            <w:tcW w:w="2660" w:type="dxa"/>
            <w:vAlign w:val="center"/>
          </w:tcPr>
          <w:p w:rsidR="006373A5" w:rsidRPr="009B520E" w:rsidRDefault="006373A5" w:rsidP="00B063FA">
            <w:pPr>
              <w:ind w:firstLine="0"/>
              <w:jc w:val="left"/>
            </w:pPr>
            <w:r w:rsidRPr="009B520E">
              <w:rPr>
                <w:szCs w:val="28"/>
              </w:rPr>
              <w:t>3. При повороте ручки газового регулятора в положение 1….7 не загораются основные горелки, или загораются, но не все.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Pr="009B520E" w:rsidRDefault="006373A5" w:rsidP="002933D7">
            <w:pPr>
              <w:ind w:firstLine="0"/>
            </w:pPr>
            <w:r w:rsidRPr="009B520E">
              <w:t>3.1. Недостаточно газа подается на горелки.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Pr="009F67B0" w:rsidRDefault="006373A5" w:rsidP="009B520E">
            <w:pPr>
              <w:ind w:firstLine="0"/>
            </w:pPr>
            <w:r>
              <w:t xml:space="preserve">Увеличить </w:t>
            </w:r>
            <w:r w:rsidR="009B520E">
              <w:t>подачу газа</w:t>
            </w:r>
            <w:r>
              <w:t>.</w:t>
            </w:r>
          </w:p>
        </w:tc>
      </w:tr>
      <w:tr w:rsidR="006373A5" w:rsidRPr="00203642" w:rsidTr="004E3710">
        <w:trPr>
          <w:trHeight w:val="643"/>
        </w:trPr>
        <w:tc>
          <w:tcPr>
            <w:tcW w:w="2660" w:type="dxa"/>
            <w:vAlign w:val="center"/>
          </w:tcPr>
          <w:p w:rsidR="006373A5" w:rsidRPr="009B520E" w:rsidRDefault="006373A5" w:rsidP="00B063FA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Pr="009B520E" w:rsidRDefault="006373A5" w:rsidP="002933D7">
            <w:pPr>
              <w:ind w:firstLine="0"/>
            </w:pPr>
            <w:r w:rsidRPr="009B520E">
              <w:t>3.2. Дефект газового регулятора.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Default="006373A5" w:rsidP="007311D9">
            <w:pPr>
              <w:ind w:firstLine="0"/>
            </w:pPr>
            <w:r w:rsidRPr="00723208">
              <w:t>Заменить</w:t>
            </w:r>
            <w:r>
              <w:t xml:space="preserve"> </w:t>
            </w:r>
            <w:r>
              <w:rPr>
                <w:b/>
              </w:rPr>
              <w:t>(при гарантий</w:t>
            </w:r>
            <w:r w:rsidRPr="00723208">
              <w:rPr>
                <w:b/>
              </w:rPr>
              <w:t>ном ремонте)</w:t>
            </w:r>
            <w:r>
              <w:t xml:space="preserve"> за счёт завода – производителя при отсутствии механических </w:t>
            </w:r>
            <w:r>
              <w:lastRenderedPageBreak/>
              <w:t>повреждений, не нарушенных пломбах, без следов коррозии, наличии ярлыков и бирок и наличии дефектовочного Акта газового хозяйства или сервисного центра</w:t>
            </w:r>
          </w:p>
        </w:tc>
      </w:tr>
      <w:tr w:rsidR="006373A5" w:rsidRPr="00203642" w:rsidTr="004E3710">
        <w:trPr>
          <w:trHeight w:val="643"/>
        </w:trPr>
        <w:tc>
          <w:tcPr>
            <w:tcW w:w="2660" w:type="dxa"/>
            <w:vMerge w:val="restart"/>
            <w:vAlign w:val="center"/>
          </w:tcPr>
          <w:p w:rsidR="006373A5" w:rsidRPr="009B520E" w:rsidRDefault="006373A5" w:rsidP="00B063FA">
            <w:pPr>
              <w:ind w:firstLine="0"/>
              <w:jc w:val="left"/>
            </w:pPr>
            <w:r w:rsidRPr="009B520E">
              <w:rPr>
                <w:szCs w:val="28"/>
              </w:rPr>
              <w:lastRenderedPageBreak/>
              <w:t>4. Газовый регулятор не отключает основные горелки при достижении температуры соответствующей выбранному режиму (1….7)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Pr="009B520E" w:rsidRDefault="006373A5" w:rsidP="002933D7">
            <w:pPr>
              <w:ind w:firstLine="0"/>
            </w:pPr>
            <w:r w:rsidRPr="009B520E">
              <w:t>4.1. В результате нарушения правил эксплуатации, монтажа, ремонта деформирован (раздавлен) термочувствительный элемент (термобаллон) газового регулятора: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Pr="009F67B0" w:rsidRDefault="006373A5" w:rsidP="000A3574">
            <w:pPr>
              <w:ind w:firstLine="0"/>
            </w:pPr>
            <w:r>
              <w:t xml:space="preserve">Замена газовый регулятора </w:t>
            </w:r>
            <w:r w:rsidRPr="00FC5343">
              <w:rPr>
                <w:b/>
              </w:rPr>
              <w:t xml:space="preserve">за счёт владельца </w:t>
            </w:r>
            <w:r>
              <w:rPr>
                <w:b/>
              </w:rPr>
              <w:t>печи.</w:t>
            </w:r>
          </w:p>
        </w:tc>
      </w:tr>
      <w:tr w:rsidR="006373A5" w:rsidRPr="00203642" w:rsidTr="004E3710">
        <w:trPr>
          <w:trHeight w:val="643"/>
        </w:trPr>
        <w:tc>
          <w:tcPr>
            <w:tcW w:w="2660" w:type="dxa"/>
            <w:vMerge/>
            <w:vAlign w:val="center"/>
          </w:tcPr>
          <w:p w:rsidR="006373A5" w:rsidRPr="009B520E" w:rsidRDefault="006373A5" w:rsidP="00B063FA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6373A5" w:rsidRPr="009B520E" w:rsidRDefault="006373A5" w:rsidP="002933D7">
            <w:pPr>
              <w:ind w:firstLine="0"/>
            </w:pPr>
            <w:r w:rsidRPr="009B520E">
              <w:t>4.2. Дефект газового регулятора.</w:t>
            </w:r>
          </w:p>
        </w:tc>
        <w:tc>
          <w:tcPr>
            <w:tcW w:w="3220" w:type="dxa"/>
            <w:tcBorders>
              <w:top w:val="single" w:sz="4" w:space="0" w:color="auto"/>
            </w:tcBorders>
          </w:tcPr>
          <w:p w:rsidR="006373A5" w:rsidRDefault="006373A5" w:rsidP="000A3574">
            <w:pPr>
              <w:ind w:firstLine="0"/>
            </w:pPr>
            <w:r w:rsidRPr="00723208">
              <w:t>Заменить</w:t>
            </w:r>
            <w:r>
              <w:t xml:space="preserve"> </w:t>
            </w:r>
            <w:r>
              <w:rPr>
                <w:b/>
              </w:rPr>
              <w:t>(при гарантий</w:t>
            </w:r>
            <w:r w:rsidRPr="00723208">
              <w:rPr>
                <w:b/>
              </w:rPr>
              <w:t>ном ремонте)</w:t>
            </w:r>
            <w:r>
              <w:t xml:space="preserve"> за счёт завода – производителя при отсутствии механических повреждений, не нарушенных пломбах, без следов коррозии, наличии ярлыков и бирок и наличии дефектовочного Акта газового хозяйства или сервисного центра.</w:t>
            </w:r>
          </w:p>
        </w:tc>
      </w:tr>
    </w:tbl>
    <w:p w:rsidR="006373A5" w:rsidRDefault="006373A5" w:rsidP="00B063FA"/>
    <w:p w:rsidR="006373A5" w:rsidRPr="004455C3" w:rsidRDefault="00FD0F64" w:rsidP="00B063F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Газовые</w:t>
      </w:r>
      <w:r w:rsidR="006373A5" w:rsidRPr="004455C3">
        <w:rPr>
          <w:b/>
          <w:i/>
          <w:sz w:val="32"/>
          <w:szCs w:val="32"/>
        </w:rPr>
        <w:t xml:space="preserve"> регулятор</w:t>
      </w:r>
      <w:r>
        <w:rPr>
          <w:b/>
          <w:i/>
          <w:sz w:val="32"/>
          <w:szCs w:val="32"/>
        </w:rPr>
        <w:t>ы, применяемые</w:t>
      </w:r>
      <w:r w:rsidR="006373A5" w:rsidRPr="004455C3">
        <w:rPr>
          <w:b/>
          <w:i/>
          <w:sz w:val="32"/>
          <w:szCs w:val="32"/>
        </w:rPr>
        <w:t xml:space="preserve"> в печи, не</w:t>
      </w:r>
      <w:r>
        <w:rPr>
          <w:b/>
          <w:i/>
          <w:sz w:val="32"/>
          <w:szCs w:val="32"/>
        </w:rPr>
        <w:t xml:space="preserve"> ремонтирую</w:t>
      </w:r>
      <w:r w:rsidR="006373A5" w:rsidRPr="004455C3">
        <w:rPr>
          <w:b/>
          <w:i/>
          <w:sz w:val="32"/>
          <w:szCs w:val="32"/>
        </w:rPr>
        <w:t>тся!!!</w:t>
      </w:r>
    </w:p>
    <w:p w:rsidR="006373A5" w:rsidRDefault="006373A5" w:rsidP="00B063FA"/>
    <w:p w:rsidR="006373A5" w:rsidRDefault="006373A5" w:rsidP="009D27FE">
      <w:pPr>
        <w:pStyle w:val="9"/>
        <w:numPr>
          <w:ilvl w:val="0"/>
          <w:numId w:val="43"/>
        </w:numPr>
      </w:pPr>
      <w:r w:rsidRPr="00203642">
        <w:t xml:space="preserve">Правила </w:t>
      </w:r>
      <w:r>
        <w:t xml:space="preserve">транспортировки и </w:t>
      </w:r>
      <w:r w:rsidRPr="00203642">
        <w:t>хранения.</w:t>
      </w:r>
    </w:p>
    <w:p w:rsidR="006373A5" w:rsidRPr="00203642" w:rsidRDefault="006373A5" w:rsidP="009D27FE">
      <w:pPr>
        <w:numPr>
          <w:ilvl w:val="1"/>
          <w:numId w:val="43"/>
        </w:numPr>
        <w:ind w:left="0" w:firstLine="0"/>
      </w:pPr>
      <w:r w:rsidRPr="00203642">
        <w:t xml:space="preserve">До установки </w:t>
      </w:r>
      <w:r>
        <w:t>печи</w:t>
      </w:r>
      <w:r w:rsidRPr="00203642">
        <w:t xml:space="preserve">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6373A5" w:rsidRPr="00203642" w:rsidRDefault="006373A5" w:rsidP="009D27FE">
      <w:pPr>
        <w:numPr>
          <w:ilvl w:val="1"/>
          <w:numId w:val="43"/>
        </w:numPr>
        <w:ind w:left="567" w:hanging="567"/>
      </w:pPr>
      <w:r w:rsidRPr="00203642">
        <w:t xml:space="preserve">Складирование </w:t>
      </w:r>
      <w:r>
        <w:t>печи</w:t>
      </w:r>
      <w:r w:rsidRPr="00203642">
        <w:t xml:space="preserve"> в упаковке должно производиться не более чем в 1 ярус.</w:t>
      </w:r>
    </w:p>
    <w:p w:rsidR="006373A5" w:rsidRPr="00341729" w:rsidRDefault="006373A5" w:rsidP="009D27FE">
      <w:pPr>
        <w:numPr>
          <w:ilvl w:val="1"/>
          <w:numId w:val="43"/>
        </w:numPr>
        <w:ind w:left="0" w:firstLine="0"/>
      </w:pPr>
      <w:r w:rsidRPr="00203642">
        <w:t>Упакованные изделия должны храниться по 3 или 5 группе условий хранения  по ГОСТ15150-69.</w:t>
      </w:r>
    </w:p>
    <w:p w:rsidR="006373A5" w:rsidRDefault="006373A5" w:rsidP="009D27FE">
      <w:pPr>
        <w:numPr>
          <w:ilvl w:val="1"/>
          <w:numId w:val="43"/>
        </w:numPr>
        <w:ind w:left="0" w:firstLine="0"/>
      </w:pPr>
      <w:r w:rsidRPr="00203642">
        <w:lastRenderedPageBreak/>
        <w:t>Транспортирование изделия должно производиться в заводской упаковке  в вертикальном положении высотой не более чем в 1 ярус, с предохранением от осадков и механических повреждений.</w:t>
      </w:r>
    </w:p>
    <w:p w:rsidR="006373A5" w:rsidRDefault="006373A5" w:rsidP="009937A9">
      <w:pPr>
        <w:ind w:firstLine="0"/>
      </w:pPr>
    </w:p>
    <w:p w:rsidR="006373A5" w:rsidRDefault="006373A5" w:rsidP="009D27FE">
      <w:pPr>
        <w:pStyle w:val="9"/>
        <w:numPr>
          <w:ilvl w:val="0"/>
          <w:numId w:val="43"/>
        </w:numPr>
      </w:pPr>
      <w:r>
        <w:t>Гарантии изготовителя</w:t>
      </w:r>
      <w:r w:rsidRPr="00203642">
        <w:t>.</w:t>
      </w:r>
    </w:p>
    <w:p w:rsidR="006373A5" w:rsidRPr="00ED0CD8" w:rsidRDefault="006373A5" w:rsidP="009D27FE">
      <w:pPr>
        <w:numPr>
          <w:ilvl w:val="1"/>
          <w:numId w:val="43"/>
        </w:numPr>
        <w:ind w:left="0" w:firstLine="0"/>
        <w:rPr>
          <w:szCs w:val="28"/>
        </w:rPr>
      </w:pPr>
      <w:r w:rsidRPr="00ED0CD8">
        <w:rPr>
          <w:szCs w:val="28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 </w:t>
      </w:r>
    </w:p>
    <w:p w:rsidR="006373A5" w:rsidRPr="00ED0CD8" w:rsidRDefault="006373A5" w:rsidP="009D27FE">
      <w:pPr>
        <w:numPr>
          <w:ilvl w:val="1"/>
          <w:numId w:val="43"/>
        </w:numPr>
        <w:ind w:left="0" w:firstLine="0"/>
        <w:rPr>
          <w:szCs w:val="28"/>
        </w:rPr>
      </w:pPr>
      <w:r w:rsidRPr="00ED0CD8">
        <w:rPr>
          <w:szCs w:val="28"/>
        </w:rPr>
        <w:t>Гаран</w:t>
      </w:r>
      <w:r>
        <w:rPr>
          <w:szCs w:val="28"/>
        </w:rPr>
        <w:t>тийный срок хранения 6 месяцев</w:t>
      </w:r>
      <w:r w:rsidRPr="00ED0CD8">
        <w:rPr>
          <w:szCs w:val="28"/>
        </w:rPr>
        <w:t xml:space="preserve"> со дня продажи.  Гара</w:t>
      </w:r>
      <w:r>
        <w:rPr>
          <w:szCs w:val="28"/>
        </w:rPr>
        <w:t xml:space="preserve">нтийный срок эксплуатации 12 месяцев </w:t>
      </w:r>
      <w:r w:rsidRPr="00ED0CD8">
        <w:rPr>
          <w:szCs w:val="28"/>
        </w:rPr>
        <w:t>со дня продажи.</w:t>
      </w:r>
    </w:p>
    <w:p w:rsidR="006373A5" w:rsidRPr="00ED0CD8" w:rsidRDefault="006373A5" w:rsidP="009D27FE">
      <w:pPr>
        <w:numPr>
          <w:ilvl w:val="1"/>
          <w:numId w:val="43"/>
        </w:numPr>
        <w:ind w:left="0" w:firstLine="0"/>
        <w:rPr>
          <w:szCs w:val="28"/>
        </w:rPr>
      </w:pPr>
      <w:r w:rsidRPr="00ED0CD8">
        <w:rPr>
          <w:szCs w:val="28"/>
        </w:rPr>
        <w:t xml:space="preserve">В течении гарантийного срока </w:t>
      </w:r>
      <w:r>
        <w:rPr>
          <w:szCs w:val="28"/>
        </w:rPr>
        <w:t>изготовитель</w:t>
      </w:r>
      <w:r w:rsidRPr="00ED0CD8">
        <w:rPr>
          <w:szCs w:val="28"/>
        </w:rPr>
        <w:t xml:space="preserve">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</w:t>
      </w:r>
      <w:r>
        <w:rPr>
          <w:szCs w:val="28"/>
        </w:rPr>
        <w:t xml:space="preserve">после </w:t>
      </w:r>
      <w:r w:rsidRPr="00ED0CD8">
        <w:rPr>
          <w:szCs w:val="28"/>
        </w:rPr>
        <w:t>проведения монтажных, пусконаладочных или ремонтных работ в с</w:t>
      </w:r>
      <w:r>
        <w:rPr>
          <w:szCs w:val="28"/>
        </w:rPr>
        <w:t>оответствии с требованиями данного руководства.</w:t>
      </w:r>
    </w:p>
    <w:p w:rsidR="006373A5" w:rsidRDefault="006373A5" w:rsidP="009D27FE">
      <w:pPr>
        <w:numPr>
          <w:ilvl w:val="1"/>
          <w:numId w:val="43"/>
        </w:numPr>
        <w:ind w:left="0" w:firstLine="0"/>
        <w:rPr>
          <w:szCs w:val="28"/>
        </w:rPr>
      </w:pPr>
      <w:r w:rsidRPr="00ED0CD8">
        <w:rPr>
          <w:szCs w:val="28"/>
        </w:rPr>
        <w:t>Гарантия не охватывает стоимости работ и запасных частей в следующих случаях:</w:t>
      </w:r>
    </w:p>
    <w:p w:rsidR="006373A5" w:rsidRPr="00ED0CD8" w:rsidRDefault="006373A5" w:rsidP="009937A9">
      <w:pPr>
        <w:ind w:firstLine="993"/>
        <w:rPr>
          <w:szCs w:val="28"/>
        </w:rPr>
      </w:pPr>
      <w:r>
        <w:rPr>
          <w:szCs w:val="28"/>
        </w:rPr>
        <w:t xml:space="preserve">- </w:t>
      </w:r>
      <w:r w:rsidRPr="00ED0CD8">
        <w:rPr>
          <w:szCs w:val="28"/>
        </w:rPr>
        <w:t>не предусмотренного применения или чрезмерного использования изделия;</w:t>
      </w:r>
    </w:p>
    <w:p w:rsidR="006373A5" w:rsidRPr="00ED0CD8" w:rsidRDefault="006373A5" w:rsidP="009937A9">
      <w:pPr>
        <w:tabs>
          <w:tab w:val="left" w:pos="252"/>
        </w:tabs>
        <w:suppressAutoHyphens w:val="0"/>
        <w:ind w:firstLine="993"/>
        <w:rPr>
          <w:szCs w:val="28"/>
        </w:rPr>
      </w:pPr>
      <w:r>
        <w:rPr>
          <w:szCs w:val="28"/>
        </w:rPr>
        <w:t>- выхода из строя частей, подверженных нормальному износу;</w:t>
      </w:r>
    </w:p>
    <w:p w:rsidR="006373A5" w:rsidRPr="00ED0CD8" w:rsidRDefault="006373A5" w:rsidP="009937A9">
      <w:pPr>
        <w:ind w:firstLine="993"/>
        <w:rPr>
          <w:szCs w:val="28"/>
        </w:rPr>
      </w:pPr>
      <w:r w:rsidRPr="00ED0CD8">
        <w:rPr>
          <w:szCs w:val="28"/>
        </w:rPr>
        <w:t>- повреждения изделия за счет удара или падения;</w:t>
      </w:r>
    </w:p>
    <w:p w:rsidR="006373A5" w:rsidRPr="00ED0CD8" w:rsidRDefault="006373A5" w:rsidP="009937A9">
      <w:pPr>
        <w:ind w:firstLine="993"/>
        <w:rPr>
          <w:szCs w:val="28"/>
        </w:rPr>
      </w:pPr>
      <w:r>
        <w:rPr>
          <w:szCs w:val="28"/>
        </w:rPr>
        <w:t>-</w:t>
      </w:r>
      <w:r w:rsidRPr="00ED0CD8">
        <w:rPr>
          <w:szCs w:val="28"/>
        </w:rPr>
        <w:t>повреждения изделия пожаром, наводнением или другим стихийным бедствием;</w:t>
      </w:r>
    </w:p>
    <w:p w:rsidR="006373A5" w:rsidRDefault="006373A5" w:rsidP="009937A9">
      <w:pPr>
        <w:ind w:firstLine="993"/>
        <w:rPr>
          <w:szCs w:val="28"/>
        </w:rPr>
      </w:pPr>
      <w:r>
        <w:rPr>
          <w:szCs w:val="28"/>
        </w:rPr>
        <w:t>-</w:t>
      </w:r>
      <w:r w:rsidRPr="00ED0CD8">
        <w:rPr>
          <w:szCs w:val="28"/>
        </w:rPr>
        <w:t>нарушение правил перевозки.</w:t>
      </w:r>
    </w:p>
    <w:p w:rsidR="006373A5" w:rsidRDefault="006373A5" w:rsidP="009D27FE">
      <w:pPr>
        <w:numPr>
          <w:ilvl w:val="1"/>
          <w:numId w:val="43"/>
        </w:numPr>
        <w:ind w:left="0" w:firstLine="0"/>
        <w:rPr>
          <w:szCs w:val="28"/>
        </w:rPr>
      </w:pPr>
      <w:r>
        <w:rPr>
          <w:szCs w:val="28"/>
        </w:rPr>
        <w:t>. 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6373A5" w:rsidRDefault="006373A5" w:rsidP="009D27FE">
      <w:pPr>
        <w:numPr>
          <w:ilvl w:val="1"/>
          <w:numId w:val="43"/>
        </w:numPr>
        <w:ind w:left="0" w:firstLine="0"/>
        <w:rPr>
          <w:szCs w:val="28"/>
        </w:rPr>
      </w:pPr>
      <w:r>
        <w:rPr>
          <w:szCs w:val="28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373A5" w:rsidRDefault="006373A5" w:rsidP="009937A9">
      <w:pPr>
        <w:ind w:firstLine="1134"/>
        <w:rPr>
          <w:szCs w:val="28"/>
        </w:rPr>
      </w:pPr>
      <w:r>
        <w:rPr>
          <w:szCs w:val="28"/>
        </w:rPr>
        <w:t>- заводской номер изделия</w:t>
      </w:r>
    </w:p>
    <w:p w:rsidR="006373A5" w:rsidRDefault="006373A5" w:rsidP="009937A9">
      <w:pPr>
        <w:ind w:firstLine="1134"/>
        <w:rPr>
          <w:szCs w:val="28"/>
        </w:rPr>
      </w:pPr>
      <w:r>
        <w:rPr>
          <w:szCs w:val="28"/>
        </w:rPr>
        <w:t>- дата получения изделия с предприятия-изготовителя или торгующей организации и номер документа, по которому он был получен</w:t>
      </w:r>
    </w:p>
    <w:p w:rsidR="006373A5" w:rsidRDefault="006373A5" w:rsidP="009937A9">
      <w:pPr>
        <w:ind w:firstLine="1134"/>
        <w:rPr>
          <w:szCs w:val="28"/>
        </w:rPr>
      </w:pPr>
      <w:r>
        <w:rPr>
          <w:szCs w:val="28"/>
        </w:rPr>
        <w:t>- дата ввода в эксплуатацию</w:t>
      </w:r>
    </w:p>
    <w:p w:rsidR="006373A5" w:rsidRDefault="006373A5" w:rsidP="009937A9">
      <w:pPr>
        <w:ind w:firstLine="1134"/>
        <w:rPr>
          <w:szCs w:val="28"/>
        </w:rPr>
      </w:pPr>
      <w:r>
        <w:rPr>
          <w:szCs w:val="28"/>
        </w:rPr>
        <w:t>- описание внешнего проявления поломки</w:t>
      </w:r>
    </w:p>
    <w:p w:rsidR="006373A5" w:rsidRDefault="006373A5" w:rsidP="009937A9">
      <w:pPr>
        <w:ind w:firstLine="1134"/>
        <w:rPr>
          <w:szCs w:val="28"/>
        </w:rPr>
      </w:pPr>
      <w:r>
        <w:rPr>
          <w:szCs w:val="28"/>
        </w:rPr>
        <w:t>- какие узлы и детали сломались, износились, и т. Д.</w:t>
      </w:r>
    </w:p>
    <w:p w:rsidR="006373A5" w:rsidRDefault="006373A5" w:rsidP="009D27FE">
      <w:pPr>
        <w:numPr>
          <w:ilvl w:val="1"/>
          <w:numId w:val="43"/>
        </w:numPr>
        <w:ind w:left="0" w:firstLine="0"/>
        <w:rPr>
          <w:szCs w:val="28"/>
        </w:rPr>
      </w:pPr>
      <w:r>
        <w:rPr>
          <w:szCs w:val="28"/>
        </w:rPr>
        <w:t>К рекламации следует приложить:</w:t>
      </w:r>
    </w:p>
    <w:p w:rsidR="006373A5" w:rsidRDefault="006373A5" w:rsidP="009937A9">
      <w:pPr>
        <w:ind w:firstLine="1276"/>
        <w:rPr>
          <w:szCs w:val="28"/>
        </w:rPr>
      </w:pPr>
      <w:r>
        <w:rPr>
          <w:szCs w:val="28"/>
        </w:rPr>
        <w:t>- заполненный гарантийный талон</w:t>
      </w:r>
    </w:p>
    <w:p w:rsidR="006373A5" w:rsidRDefault="006373A5" w:rsidP="009937A9">
      <w:pPr>
        <w:ind w:firstLine="1276"/>
        <w:rPr>
          <w:szCs w:val="28"/>
        </w:rPr>
      </w:pPr>
      <w:r>
        <w:rPr>
          <w:szCs w:val="28"/>
        </w:rPr>
        <w:t>- акт о поломке.</w:t>
      </w:r>
    </w:p>
    <w:p w:rsidR="006373A5" w:rsidRDefault="006373A5" w:rsidP="009D27FE">
      <w:pPr>
        <w:numPr>
          <w:ilvl w:val="1"/>
          <w:numId w:val="43"/>
        </w:numPr>
        <w:ind w:left="0" w:firstLine="0"/>
        <w:rPr>
          <w:szCs w:val="28"/>
        </w:rPr>
      </w:pPr>
      <w:r>
        <w:rPr>
          <w:szCs w:val="28"/>
        </w:rPr>
        <w:t>Если в течение гарантийного срока изделие вышло из строя по вине потребителя, то претензии предприятием-изготовителем не принимаются.</w:t>
      </w:r>
    </w:p>
    <w:p w:rsidR="006373A5" w:rsidRDefault="006373A5" w:rsidP="009D27FE">
      <w:pPr>
        <w:numPr>
          <w:ilvl w:val="1"/>
          <w:numId w:val="43"/>
        </w:numPr>
        <w:ind w:left="0" w:firstLine="0"/>
        <w:rPr>
          <w:szCs w:val="28"/>
        </w:rPr>
      </w:pPr>
      <w:r>
        <w:rPr>
          <w:szCs w:val="28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6373A5" w:rsidRPr="00ED0CD8" w:rsidRDefault="006373A5" w:rsidP="009D27FE">
      <w:pPr>
        <w:numPr>
          <w:ilvl w:val="1"/>
          <w:numId w:val="43"/>
        </w:numPr>
        <w:ind w:left="0" w:firstLine="0"/>
        <w:rPr>
          <w:szCs w:val="28"/>
        </w:rPr>
      </w:pPr>
      <w:r>
        <w:rPr>
          <w:szCs w:val="28"/>
        </w:rPr>
        <w:lastRenderedPageBreak/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</w:p>
    <w:p w:rsidR="006373A5" w:rsidRPr="00D011C1" w:rsidRDefault="006373A5" w:rsidP="00BE35D1">
      <w:pPr>
        <w:spacing w:after="283"/>
        <w:ind w:left="-108" w:right="-108"/>
        <w:jc w:val="center"/>
        <w:rPr>
          <w:b/>
          <w:szCs w:val="28"/>
        </w:rPr>
      </w:pPr>
      <w:r w:rsidRPr="00ED0CD8">
        <w:rPr>
          <w:b/>
          <w:szCs w:val="28"/>
        </w:rPr>
        <w:t xml:space="preserve"> Настоящая гарантия не дает права на возмещение прямых или косвенных убытков.</w:t>
      </w:r>
    </w:p>
    <w:p w:rsidR="006373A5" w:rsidRDefault="006373A5" w:rsidP="009D27FE">
      <w:pPr>
        <w:pStyle w:val="9"/>
        <w:numPr>
          <w:ilvl w:val="0"/>
          <w:numId w:val="43"/>
        </w:numPr>
      </w:pPr>
      <w:r>
        <w:t>Утилизация изделия.</w:t>
      </w:r>
    </w:p>
    <w:p w:rsidR="006373A5" w:rsidRDefault="006373A5" w:rsidP="009D27FE">
      <w:pPr>
        <w:numPr>
          <w:ilvl w:val="1"/>
          <w:numId w:val="43"/>
        </w:numPr>
        <w:tabs>
          <w:tab w:val="left" w:pos="142"/>
        </w:tabs>
        <w:ind w:left="0" w:firstLine="0"/>
        <w:rPr>
          <w:szCs w:val="28"/>
        </w:rPr>
      </w:pPr>
      <w:r>
        <w:rPr>
          <w:szCs w:val="28"/>
        </w:rPr>
        <w:t>Материалы, применяемые для упаковки изделия, могут быть  использованы повторно, или сданы  на пункты по сбору вторичного сырья.</w:t>
      </w:r>
    </w:p>
    <w:p w:rsidR="006373A5" w:rsidRPr="007C4BD2" w:rsidRDefault="006373A5" w:rsidP="009D27FE">
      <w:pPr>
        <w:numPr>
          <w:ilvl w:val="1"/>
          <w:numId w:val="43"/>
        </w:numPr>
        <w:tabs>
          <w:tab w:val="left" w:pos="0"/>
        </w:tabs>
        <w:ind w:left="0" w:firstLine="0"/>
        <w:rPr>
          <w:szCs w:val="28"/>
        </w:rPr>
      </w:pPr>
      <w:r>
        <w:rPr>
          <w:szCs w:val="28"/>
        </w:rPr>
        <w:t xml:space="preserve">Изделие, подлежащее утилизации, необходимо привести в непригодность, и утилизировать в соответствии с действующим законодательством. </w:t>
      </w:r>
    </w:p>
    <w:p w:rsidR="006373A5" w:rsidRPr="003501F7" w:rsidRDefault="006373A5">
      <w:pPr>
        <w:suppressAutoHyphens w:val="0"/>
        <w:ind w:firstLine="0"/>
        <w:jc w:val="left"/>
        <w:rPr>
          <w:rFonts w:ascii="Book Antiqua" w:hAnsi="Book Antiqua"/>
          <w:b/>
        </w:rPr>
      </w:pPr>
    </w:p>
    <w:p w:rsidR="009B520E" w:rsidRDefault="006373A5" w:rsidP="009B520E">
      <w:pPr>
        <w:suppressAutoHyphens w:val="0"/>
        <w:ind w:firstLine="0"/>
        <w:jc w:val="left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  <w:r>
        <w:lastRenderedPageBreak/>
        <w:t>______________________</w:t>
      </w:r>
    </w:p>
    <w:p w:rsidR="006373A5" w:rsidRPr="009B520E" w:rsidRDefault="009B520E" w:rsidP="009B520E">
      <w:pPr>
        <w:suppressAutoHyphens w:val="0"/>
        <w:ind w:firstLine="0"/>
        <w:jc w:val="lef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</w:t>
      </w:r>
      <w:r w:rsidR="00AC6D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-399415</wp:posOffset>
                </wp:positionV>
                <wp:extent cx="6889115" cy="8783320"/>
                <wp:effectExtent l="12700" t="12065" r="13335" b="571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115" cy="878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879A" id="Rectangle 11" o:spid="_x0000_s1026" style="position:absolute;margin-left:-42pt;margin-top:-31.45pt;width:542.45pt;height:691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mNIgIAAD4EAAAOAAAAZHJzL2Uyb0RvYy54bWysU1Fv0zAQfkfiP1h+p2m6dmujptPUUYQ0&#10;YGLwA1zHSSxsnzm7Tcev5+K0pQOeEH6wfL7z5+++u1veHqxhe4VBgyt5PhpzppyESrum5F+/bN7M&#10;OQtRuEoYcKrkzyrw29XrV8vOF2oCLZhKISMQF4rOl7yN0RdZFmSrrAgj8MqRswa0IpKJTVah6Ajd&#10;mmwyHl9nHWDlEaQKgW7vBydfJfy6VjJ+quugIjMlJ24x7Zj2bb9nq6UoGhS+1fJIQ/wDCyu0o0/P&#10;UPciCrZD/QeU1RIhQB1HEmwGda2lSjlQNvn4t2yeWuFVyoXECf4sU/h/sPLj/hGZrkq+4MwJSyX6&#10;TKIJ1xjF8rzXp/OhoLAn/4h9hsE/gPwWmIN1S2HqDhG6VomKWKX47MWD3gj0lG27D1ARvNhFSFId&#10;arQ9IInADqkiz+eKqENkki6v5/NFns84k+Sb38yvriapZpkoTs89hvhOgWX9oeRI7BO82D+ESPQp&#10;9BSS6IPR1UYbkwxstmuDbC+oPTZp9RnTk3AZZhzrSKDZZJaQX/jCJcQ4rb9BWB2pz422lMY5SBS9&#10;bm9dlbowCm2GM/1vHNE4aTfUYAvVM+mIMDQxDR0dWsAfnHXUwCUP33cCFWfmvaNaLPLptO/4ZExn&#10;NyQcw0vP9tIjnCSokkfOhuM6DlOy86ibln7KU+4O7qh+tU7K9vwGVkey1KRJveNA9VNwaaeoX2O/&#10;+gkAAP//AwBQSwMEFAAGAAgAAAAhAARvrnTgAAAADQEAAA8AAABkcnMvZG93bnJldi54bWxMj8FO&#10;wzAQRO9I/IO1SNxamwRVbYhTIVCROLbphZsTL0kgXkex0wa+nu2J3t5oR7Mz+XZ2vTjhGDpPGh6W&#10;CgRS7W1HjYZjuVusQYRoyJreE2r4wQDb4vYmN5n1Z9rj6RAbwSEUMqOhjXHIpAx1i86EpR+Q+Pbp&#10;R2ciy7GRdjRnDne9TJRaSWc64g+tGfClxfr7MDkNVZccze++fFNus0vj+1x+TR+vWt/fzc9PICLO&#10;8d8Ml/pcHQruVPmJbBC9hsX6kbdEhlWyAXFxKKWYKqY0USnIIpfXK4o/AAAA//8DAFBLAQItABQA&#10;BgAIAAAAIQC2gziS/gAAAOEBAAATAAAAAAAAAAAAAAAAAAAAAABbQ29udGVudF9UeXBlc10ueG1s&#10;UEsBAi0AFAAGAAgAAAAhADj9If/WAAAAlAEAAAsAAAAAAAAAAAAAAAAALwEAAF9yZWxzLy5yZWxz&#10;UEsBAi0AFAAGAAgAAAAhAJSESY0iAgAAPgQAAA4AAAAAAAAAAAAAAAAALgIAAGRycy9lMm9Eb2Mu&#10;eG1sUEsBAi0AFAAGAAgAAAAhAARvrnTgAAAADQEAAA8AAAAAAAAAAAAAAAAAfAQAAGRycy9kb3du&#10;cmV2LnhtbFBLBQYAAAAABAAEAPMAAACJBQAAAAA=&#10;"/>
            </w:pict>
          </mc:Fallback>
        </mc:AlternateContent>
      </w:r>
      <w:r w:rsidR="006373A5">
        <w:t xml:space="preserve"> код  продукции</w:t>
      </w:r>
    </w:p>
    <w:p w:rsidR="006373A5" w:rsidRDefault="006373A5" w:rsidP="00F3578F">
      <w:pPr>
        <w:jc w:val="left"/>
      </w:pPr>
    </w:p>
    <w:p w:rsidR="006373A5" w:rsidRDefault="006373A5" w:rsidP="00F3578F">
      <w:pPr>
        <w:jc w:val="left"/>
      </w:pPr>
    </w:p>
    <w:p w:rsidR="006373A5" w:rsidRDefault="006373A5" w:rsidP="00F3578F">
      <w:pPr>
        <w:jc w:val="left"/>
      </w:pPr>
    </w:p>
    <w:p w:rsidR="006373A5" w:rsidRPr="0023306C" w:rsidRDefault="006373A5" w:rsidP="00F3578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Печь универсальная</w:t>
      </w:r>
    </w:p>
    <w:p w:rsidR="006373A5" w:rsidRDefault="006373A5" w:rsidP="00F3578F">
      <w:pPr>
        <w:spacing w:line="360" w:lineRule="auto"/>
        <w:jc w:val="left"/>
        <w:rPr>
          <w:szCs w:val="28"/>
        </w:rPr>
      </w:pPr>
    </w:p>
    <w:p w:rsidR="006373A5" w:rsidRPr="00D8363E" w:rsidRDefault="006373A5" w:rsidP="00F3578F">
      <w:pPr>
        <w:spacing w:line="360" w:lineRule="auto"/>
        <w:jc w:val="center"/>
        <w:rPr>
          <w:szCs w:val="28"/>
        </w:rPr>
      </w:pPr>
      <w:r w:rsidRPr="00D8363E">
        <w:rPr>
          <w:szCs w:val="28"/>
        </w:rPr>
        <w:t>ПАСПОРТ</w:t>
      </w:r>
    </w:p>
    <w:p w:rsidR="006373A5" w:rsidRDefault="006373A5" w:rsidP="00F3578F">
      <w:pPr>
        <w:pStyle w:val="9"/>
        <w:rPr>
          <w:szCs w:val="28"/>
        </w:rPr>
      </w:pPr>
      <w:r>
        <w:rPr>
          <w:szCs w:val="28"/>
        </w:rPr>
        <w:t>__________</w:t>
      </w:r>
      <w:r w:rsidR="00FD0F64">
        <w:rPr>
          <w:szCs w:val="28"/>
        </w:rPr>
        <w:t>угп/1</w:t>
      </w:r>
      <w:r>
        <w:rPr>
          <w:szCs w:val="28"/>
        </w:rPr>
        <w:t>_________________</w:t>
      </w:r>
    </w:p>
    <w:p w:rsidR="006373A5" w:rsidRDefault="006373A5" w:rsidP="00F3578F">
      <w:pPr>
        <w:jc w:val="center"/>
      </w:pPr>
    </w:p>
    <w:p w:rsidR="006373A5" w:rsidRDefault="006373A5" w:rsidP="00F3578F">
      <w:pPr>
        <w:pStyle w:val="1"/>
        <w:spacing w:line="360" w:lineRule="auto"/>
        <w:ind w:right="567"/>
        <w:jc w:val="center"/>
        <w:rPr>
          <w:sz w:val="20"/>
        </w:rPr>
      </w:pPr>
    </w:p>
    <w:p w:rsidR="006373A5" w:rsidRDefault="00AC6D45" w:rsidP="00F3578F">
      <w:pPr>
        <w:pStyle w:val="1"/>
        <w:numPr>
          <w:ilvl w:val="0"/>
          <w:numId w:val="13"/>
        </w:numPr>
        <w:spacing w:line="360" w:lineRule="auto"/>
        <w:ind w:right="567"/>
        <w:jc w:val="center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211455</wp:posOffset>
                </wp:positionV>
                <wp:extent cx="2819400" cy="709930"/>
                <wp:effectExtent l="9525" t="6985" r="9525" b="698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04A" w:rsidRDefault="005C604A" w:rsidP="00FA04FB">
                            <w:pPr>
                              <w:ind w:firstLine="0"/>
                              <w:rPr>
                                <w:szCs w:val="28"/>
                              </w:rPr>
                            </w:pPr>
                          </w:p>
                          <w:p w:rsidR="005C604A" w:rsidRPr="009B520E" w:rsidRDefault="005C604A" w:rsidP="00FA04FB">
                            <w:pPr>
                              <w:ind w:firstLine="0"/>
                              <w:rPr>
                                <w:b/>
                                <w:szCs w:val="28"/>
                              </w:rPr>
                            </w:pPr>
                            <w:r w:rsidRPr="009B520E">
                              <w:rPr>
                                <w:b/>
                                <w:szCs w:val="28"/>
                              </w:rPr>
                              <w:t xml:space="preserve">      Печь универсальная угп/1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14pt;margin-top:16.65pt;width:222pt;height: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HEJwIAAE8EAAAOAAAAZHJzL2Uyb0RvYy54bWysVF1v0zAUfUfiP1h+p/mgZWvUdJo6ipAG&#10;TAx+gOM4iYW/uHabjl+/a6frOnhBiDxYvrnXJ+eec53V1UErshfgpTU1LWY5JcJw20rT1/T7t+2b&#10;S0p8YKZlyhpR0wfh6dX69avV6CpR2sGqVgBBEOOr0dV0CMFVWeb5IDTzM+uEwWRnQbOAIfRZC2xE&#10;dK2yMs/fZaOF1oHlwnt8ezMl6Trhd53g4UvXeRGIqilyC2mFtDZxzdYrVvXA3CD5kQb7BxaaSYMf&#10;PUHdsMDIDuQfUFpysN52YcatzmzXSS5SD9hNkf/Wzf3AnEi9oDjenWTy/w+Wf97fAZFtTdEowzRa&#10;9BVFY6ZXghRl1Gd0vsKye3cHsUPvbi3/4YmxmwHLxDWAHQfBWmRVxPrsxYEYeDxKmvGTbRGe7YJN&#10;Uh060BEQRSCH5MjDyRFxCITjy/KyWM5zNI5j7iJfLt8myzJWPZ124MMHYTWJm5oCkk/obH/rQ2TD&#10;qqeSxN4q2W6lUimAvtkoIHuG07FNT2oAmzwvU4aMNV0uykVCfpHzfwehZcAxV1Kjznl8psGLsr03&#10;bRrCwKSa9khZmaOOUbrJgnBoDsmoJHKUtbHtAwoLdppqvIW4GSz8omTEia6p/7ljIChRHw2asyzm&#10;83gFUjBfXJQYwHmmOc8wwxGqpoGSabsJ07XZOZD9gF8qkhrGXqOhnUxaP7M60sepTRYcb1i8Fudx&#10;qnr+D6wfAQAA//8DAFBLAwQUAAYACAAAACEAurHBON4AAAAJAQAADwAAAGRycy9kb3ducmV2Lnht&#10;bEyPvU7DQBCEeyTe4bRIdOQc20BkfI4gGNFQhJD0G99iW9yP5bskDk/PUkG5M6PZb8rlZI040hh6&#10;7xTMZwkIco3XvWsVbD9ebhYgQkSn0XhHCs4UYFldXpRYaH9y73TcxFZwiQsFKuhiHAopQ9ORxTDz&#10;Azn2Pv1oMfI5tlKPeOJya2SaJHfSYu/4Q4cDrTpqvjYHq2CN+Lz+fm2ap/r8lte02tXkjVLXV9Pj&#10;A4hIU/wLwy8+o0PFTHt/cDoIoyBd8JSoIMsyEOzn9ykLew7mt3OQVSn/L6h+AAAA//8DAFBLAQIt&#10;ABQABgAIAAAAIQC2gziS/gAAAOEBAAATAAAAAAAAAAAAAAAAAAAAAABbQ29udGVudF9UeXBlc10u&#10;eG1sUEsBAi0AFAAGAAgAAAAhADj9If/WAAAAlAEAAAsAAAAAAAAAAAAAAAAALwEAAF9yZWxzLy5y&#10;ZWxzUEsBAi0AFAAGAAgAAAAhAPiX4cQnAgAATwQAAA4AAAAAAAAAAAAAAAAALgIAAGRycy9lMm9E&#10;b2MueG1sUEsBAi0AFAAGAAgAAAAhALqxwTjeAAAACQEAAA8AAAAAAAAAAAAAAAAAgQQAAGRycy9k&#10;b3ducmV2LnhtbFBLBQYAAAAABAAEAPMAAACMBQAAAAA=&#10;" strokecolor="white">
                <v:textbox>
                  <w:txbxContent>
                    <w:p w:rsidR="005C604A" w:rsidRDefault="005C604A" w:rsidP="00FA04FB">
                      <w:pPr>
                        <w:ind w:firstLine="0"/>
                        <w:rPr>
                          <w:szCs w:val="28"/>
                        </w:rPr>
                      </w:pPr>
                    </w:p>
                    <w:p w:rsidR="005C604A" w:rsidRPr="009B520E" w:rsidRDefault="005C604A" w:rsidP="00FA04FB">
                      <w:pPr>
                        <w:ind w:firstLine="0"/>
                        <w:rPr>
                          <w:b/>
                          <w:szCs w:val="28"/>
                        </w:rPr>
                      </w:pPr>
                      <w:r w:rsidRPr="009B520E">
                        <w:rPr>
                          <w:b/>
                          <w:szCs w:val="28"/>
                        </w:rPr>
                        <w:t xml:space="preserve">      Печь универсальная угп/1</w:t>
                      </w:r>
                    </w:p>
                  </w:txbxContent>
                </v:textbox>
              </v:rect>
            </w:pict>
          </mc:Fallback>
        </mc:AlternateContent>
      </w:r>
      <w:r w:rsidR="006373A5">
        <w:rPr>
          <w:b/>
          <w:sz w:val="24"/>
          <w:szCs w:val="24"/>
        </w:rPr>
        <w:t>ОСНОВНЫЕ СВЕДЕНИЯ ОБ ИЗДЕЛИИ</w:t>
      </w:r>
    </w:p>
    <w:p w:rsidR="006373A5" w:rsidRPr="00607134" w:rsidRDefault="006373A5" w:rsidP="00F3578F">
      <w:pPr>
        <w:pStyle w:val="af4"/>
        <w:ind w:left="1129" w:firstLine="0"/>
        <w:jc w:val="left"/>
      </w:pPr>
    </w:p>
    <w:p w:rsidR="006373A5" w:rsidRPr="00607134" w:rsidRDefault="00AC6D45" w:rsidP="00F3578F">
      <w:pPr>
        <w:spacing w:line="360" w:lineRule="auto"/>
        <w:ind w:right="567"/>
        <w:jc w:val="left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230505</wp:posOffset>
                </wp:positionV>
                <wp:extent cx="2339975" cy="223520"/>
                <wp:effectExtent l="3175" t="7620" r="0" b="698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223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04A" w:rsidRPr="00607134" w:rsidRDefault="005C604A" w:rsidP="00F3578F">
                            <w:pPr>
                              <w:rPr>
                                <w:sz w:val="24"/>
                              </w:rPr>
                            </w:pPr>
                            <w:r w:rsidRPr="00607134">
                              <w:rPr>
                                <w:sz w:val="24"/>
                              </w:rPr>
                              <w:t>заводской номер</w:t>
                            </w:r>
                            <w:r>
                              <w:t xml:space="preserve"> </w:t>
                            </w:r>
                            <w:r w:rsidRPr="00607134">
                              <w:rPr>
                                <w:sz w:val="24"/>
                              </w:rPr>
                              <w:t>изделия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219pt;margin-top:18.15pt;width:184.25pt;height:17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jXkAIAACQFAAAOAAAAZHJzL2Uyb0RvYy54bWysVNuO2yAQfa/Uf0C8Z32Js4mtdVZ7aapK&#10;24u02w8gGMeoGCiQ2NtV/70DxOnu9qWq6gc8wHCYM3OGi8uxF+jAjOVK1jg7SzFikqqGy12Nvz5s&#10;ZiuMrCOyIUJJVuNHZvHl+u2bi0FXLFedEg0zCECkrQZd4845XSWJpR3riT1TmknYbJXpiYOp2SWN&#10;IQOg9yLJ0/Q8GZRptFGUWQurt3ETrwN+2zLqPretZQ6JGkNsLowmjFs/JusLUu0M0R2nxzDIP0TR&#10;Ey7h0hPULXEE7Q3/A6rn1CirWndGVZ+otuWUBQ7AJktfsbnviGaBCyTH6lOa7P+DpZ8OXwziTY2X&#10;GEnSQ4ke2OjQtRpRNvfpGbStwOteg58bYR3KHKhafafoN4ukuumI3LErY9TQMdJAeJk/mTw7GnGs&#10;B9kOH1UD95C9UwFobE3vcwfZQIAOZXo8lcbHQmExn8/LcrnAiMJens8XeahdQqrptDbWvWeqR96o&#10;sYHSB3RyuLPOR0OqycVfZpXgzYYLESZmt70RBh0IyGQTvnhW6I7E1ek6G10D3gsMIT2SVB4zXhdX&#10;gAEE4Pc8l6CJpzLLi/Q6L2eb89VyVmyKxaxcpqtZmpXX5XlalMXt5qePICuqjjcNk3dcskmfWfF3&#10;9T92SlRWUCgaalwu8kUg9yL6I60j19R/oYSvEtVzB+0qeF/j1cmJVL7q72QDtEnlCBfRTl6GH1IG&#10;OZj+IStBI14WUSBu3I5Bjfkkva1qHkE0RkFNQRnw1IDRKfMDowHatsb2+54YhpH4IEF4vscnw0zG&#10;djKIpHC0xg6jaN64+BbsteG7DpCjtKW6AnG2POjGqzhGAZH7CbRi4HB8NnyvP58Hr9+P2/oXAAAA&#10;//8DAFBLAwQUAAYACAAAACEAQHCCoN4AAAAJAQAADwAAAGRycy9kb3ducmV2LnhtbEyPwU7DMBBE&#10;70j8g7VI3KjThqYhxKmgCK6IgNSrG2/jKPE6it02/D3LCY6rHb15U25nN4gzTqHzpGC5SEAgNd50&#10;1Cr4+ny9y0GEqMnowRMq+MYA2+r6qtSF8Rf6wHMdW8EQCoVWYGMcCylDY9HpsPAjEv+OfnI68jm1&#10;0kz6wnA3yFWSZNLpjrjB6hF3Fpu+PjkF6ftqsw9v9ctu3ONDn4fn/khWqdub+ekRRMQ5/oXhV5/V&#10;oWKngz+RCWJQcJ/mvCUyLEtBcCBPsjWIg4LNcg2yKuX/BdUPAAAA//8DAFBLAQItABQABgAIAAAA&#10;IQC2gziS/gAAAOEBAAATAAAAAAAAAAAAAAAAAAAAAABbQ29udGVudF9UeXBlc10ueG1sUEsBAi0A&#10;FAAGAAgAAAAhADj9If/WAAAAlAEAAAsAAAAAAAAAAAAAAAAALwEAAF9yZWxzLy5yZWxzUEsBAi0A&#10;FAAGAAgAAAAhAAVuiNeQAgAAJAUAAA4AAAAAAAAAAAAAAAAALgIAAGRycy9lMm9Eb2MueG1sUEsB&#10;Ai0AFAAGAAgAAAAhAEBwgqDeAAAACQEAAA8AAAAAAAAAAAAAAAAA6gQAAGRycy9kb3ducmV2Lnht&#10;bFBLBQYAAAAABAAEAPMAAAD1BQAAAAA=&#10;" stroked="f">
                <v:fill opacity="0"/>
                <v:textbox inset="0,0,0,0">
                  <w:txbxContent>
                    <w:p w:rsidR="005C604A" w:rsidRPr="00607134" w:rsidRDefault="005C604A" w:rsidP="00F3578F">
                      <w:pPr>
                        <w:rPr>
                          <w:sz w:val="24"/>
                        </w:rPr>
                      </w:pPr>
                      <w:r w:rsidRPr="00607134">
                        <w:rPr>
                          <w:sz w:val="24"/>
                        </w:rPr>
                        <w:t>заводской номер</w:t>
                      </w:r>
                      <w:r>
                        <w:t xml:space="preserve"> </w:t>
                      </w:r>
                      <w:r w:rsidRPr="00607134">
                        <w:rPr>
                          <w:sz w:val="24"/>
                        </w:rPr>
                        <w:t>изделия</w:t>
                      </w:r>
                    </w:p>
                  </w:txbxContent>
                </v:textbox>
              </v:shape>
            </w:pict>
          </mc:Fallback>
        </mc:AlternateContent>
      </w:r>
      <w:r w:rsidR="006373A5" w:rsidRPr="00607134">
        <w:rPr>
          <w:szCs w:val="28"/>
        </w:rPr>
        <w:t xml:space="preserve"> </w:t>
      </w:r>
      <w:r w:rsidR="006373A5">
        <w:rPr>
          <w:szCs w:val="28"/>
        </w:rPr>
        <w:t xml:space="preserve">                                                   </w:t>
      </w:r>
      <w:r w:rsidR="009B520E">
        <w:rPr>
          <w:szCs w:val="28"/>
        </w:rPr>
        <w:t xml:space="preserve">         </w:t>
      </w:r>
      <w:r w:rsidR="006373A5" w:rsidRPr="00607134">
        <w:rPr>
          <w:szCs w:val="28"/>
        </w:rPr>
        <w:t xml:space="preserve">№ </w:t>
      </w:r>
      <w:r w:rsidR="006373A5">
        <w:rPr>
          <w:szCs w:val="28"/>
        </w:rPr>
        <w:t>_________________</w:t>
      </w:r>
    </w:p>
    <w:p w:rsidR="006373A5" w:rsidRDefault="006373A5" w:rsidP="00F3578F">
      <w:pPr>
        <w:spacing w:line="360" w:lineRule="auto"/>
        <w:ind w:left="1843" w:right="567"/>
        <w:jc w:val="left"/>
        <w:rPr>
          <w:sz w:val="26"/>
        </w:rPr>
      </w:pPr>
    </w:p>
    <w:p w:rsidR="006373A5" w:rsidRDefault="006373A5" w:rsidP="00F3578F">
      <w:pPr>
        <w:spacing w:line="360" w:lineRule="auto"/>
        <w:ind w:right="567"/>
        <w:jc w:val="left"/>
        <w:rPr>
          <w:sz w:val="26"/>
          <w:u w:val="single"/>
        </w:rPr>
      </w:pPr>
      <w:r>
        <w:t>Дата выпуска</w:t>
      </w:r>
      <w:r>
        <w:rPr>
          <w:sz w:val="26"/>
        </w:rPr>
        <w:t xml:space="preserve"> «______»________________ 20____г.</w:t>
      </w:r>
    </w:p>
    <w:p w:rsidR="006373A5" w:rsidRDefault="006373A5" w:rsidP="00F3578F">
      <w:pPr>
        <w:spacing w:line="100" w:lineRule="atLeast"/>
        <w:ind w:left="1701" w:right="567"/>
        <w:jc w:val="left"/>
        <w:rPr>
          <w:sz w:val="26"/>
        </w:rPr>
      </w:pPr>
    </w:p>
    <w:p w:rsidR="006373A5" w:rsidRDefault="006373A5" w:rsidP="0023306C">
      <w:pPr>
        <w:pStyle w:val="1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566E75">
        <w:rPr>
          <w:b/>
          <w:sz w:val="24"/>
          <w:szCs w:val="24"/>
        </w:rPr>
        <w:t>СВИДЕТЕЛЬСТВО О ПРИЕМКЕ</w:t>
      </w:r>
    </w:p>
    <w:p w:rsidR="006373A5" w:rsidRPr="00607134" w:rsidRDefault="006373A5" w:rsidP="00F3578F">
      <w:pPr>
        <w:jc w:val="left"/>
      </w:pPr>
    </w:p>
    <w:p w:rsidR="006373A5" w:rsidRDefault="006373A5" w:rsidP="00F3578F">
      <w:pPr>
        <w:spacing w:line="360" w:lineRule="auto"/>
        <w:ind w:right="567"/>
        <w:jc w:val="left"/>
      </w:pPr>
      <w:r>
        <w:rPr>
          <w:b/>
        </w:rPr>
        <w:t xml:space="preserve">    </w:t>
      </w:r>
      <w:r>
        <w:t>Изделие изготовлено и принято в соответствии с действующей технической документацией и признано годным для эксплуатации</w:t>
      </w:r>
    </w:p>
    <w:p w:rsidR="006373A5" w:rsidRDefault="006373A5" w:rsidP="00F3578F">
      <w:pPr>
        <w:spacing w:line="360" w:lineRule="auto"/>
        <w:ind w:left="1701"/>
        <w:jc w:val="left"/>
        <w:rPr>
          <w:sz w:val="26"/>
        </w:rPr>
      </w:pPr>
    </w:p>
    <w:p w:rsidR="006373A5" w:rsidRDefault="006373A5" w:rsidP="00F3578F">
      <w:pPr>
        <w:spacing w:line="360" w:lineRule="auto"/>
        <w:ind w:left="1276"/>
        <w:jc w:val="left"/>
        <w:rPr>
          <w:b/>
        </w:rPr>
      </w:pPr>
      <w:r>
        <w:rPr>
          <w:b/>
        </w:rPr>
        <w:t>Мастер ОТК_____________________</w:t>
      </w:r>
    </w:p>
    <w:p w:rsidR="006373A5" w:rsidRDefault="006373A5" w:rsidP="00F3578F">
      <w:pPr>
        <w:spacing w:line="360" w:lineRule="auto"/>
        <w:ind w:left="1276"/>
        <w:jc w:val="left"/>
        <w:rPr>
          <w:b/>
        </w:rPr>
      </w:pPr>
    </w:p>
    <w:p w:rsidR="006373A5" w:rsidRDefault="006373A5" w:rsidP="00F3578F">
      <w:pPr>
        <w:spacing w:line="360" w:lineRule="auto"/>
        <w:ind w:left="1276"/>
        <w:jc w:val="left"/>
        <w:rPr>
          <w:b/>
        </w:rPr>
      </w:pPr>
    </w:p>
    <w:p w:rsidR="006373A5" w:rsidRDefault="006373A5" w:rsidP="00F3578F">
      <w:pPr>
        <w:spacing w:line="360" w:lineRule="auto"/>
        <w:ind w:left="1276"/>
        <w:jc w:val="left"/>
        <w:rPr>
          <w:b/>
        </w:rPr>
      </w:pPr>
    </w:p>
    <w:p w:rsidR="006373A5" w:rsidRDefault="006373A5" w:rsidP="00F3578F">
      <w:pPr>
        <w:spacing w:line="360" w:lineRule="auto"/>
        <w:jc w:val="left"/>
      </w:pPr>
      <w:r>
        <w:rPr>
          <w:b/>
        </w:rPr>
        <w:t>М.П.</w:t>
      </w:r>
      <w:r>
        <w:t>______________                  ___________________</w:t>
      </w:r>
    </w:p>
    <w:p w:rsidR="006373A5" w:rsidRDefault="006373A5">
      <w:pPr>
        <w:suppressAutoHyphens w:val="0"/>
        <w:ind w:firstLine="0"/>
        <w:jc w:val="left"/>
        <w:rPr>
          <w:rFonts w:ascii="Book Antiqua" w:hAnsi="Book Antiqua"/>
          <w:b/>
        </w:rPr>
      </w:pPr>
    </w:p>
    <w:p w:rsidR="006373A5" w:rsidRPr="00E938B3" w:rsidRDefault="006373A5" w:rsidP="000E2909">
      <w:pPr>
        <w:pStyle w:val="a5"/>
        <w:spacing w:after="283"/>
        <w:jc w:val="left"/>
        <w:rPr>
          <w:rFonts w:ascii="Book Antiqua" w:hAnsi="Book Antiqua"/>
          <w:b/>
        </w:rPr>
      </w:pPr>
      <w:r w:rsidRPr="00E938B3">
        <w:rPr>
          <w:rFonts w:ascii="Book Antiqua" w:hAnsi="Book Antiqua"/>
          <w:b/>
        </w:rPr>
        <w:br/>
      </w:r>
    </w:p>
    <w:p w:rsidR="00E21BB2" w:rsidRDefault="00E21BB2" w:rsidP="00E21BB2">
      <w:pPr>
        <w:suppressAutoHyphens w:val="0"/>
        <w:ind w:firstLine="0"/>
        <w:jc w:val="left"/>
      </w:pPr>
    </w:p>
    <w:p w:rsidR="00E21BB2" w:rsidRDefault="00E21BB2" w:rsidP="00E21BB2">
      <w:pPr>
        <w:suppressAutoHyphens w:val="0"/>
        <w:ind w:firstLine="0"/>
        <w:jc w:val="left"/>
      </w:pPr>
    </w:p>
    <w:p w:rsidR="00E21BB2" w:rsidRDefault="00E21BB2" w:rsidP="00E21BB2">
      <w:pPr>
        <w:suppressAutoHyphens w:val="0"/>
        <w:ind w:firstLine="0"/>
        <w:jc w:val="left"/>
      </w:pPr>
    </w:p>
    <w:p w:rsidR="006373A5" w:rsidRPr="00E21BB2" w:rsidRDefault="006373A5" w:rsidP="00E21BB2">
      <w:pPr>
        <w:suppressAutoHyphens w:val="0"/>
        <w:ind w:firstLine="0"/>
        <w:jc w:val="left"/>
        <w:rPr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6373A5" w:rsidRPr="00670A12" w:rsidRDefault="006373A5" w:rsidP="00670A12">
      <w:pPr>
        <w:pStyle w:val="a5"/>
        <w:spacing w:after="283"/>
        <w:ind w:left="-560" w:hanging="280"/>
        <w:jc w:val="center"/>
        <w:rPr>
          <w:rFonts w:ascii="Book Antiqua" w:hAnsi="Book Antiqua"/>
          <w:b/>
        </w:rPr>
      </w:pPr>
    </w:p>
    <w:p w:rsidR="007D2368" w:rsidRDefault="007D2368" w:rsidP="007D2368">
      <w:pPr>
        <w:jc w:val="right"/>
        <w:rPr>
          <w:rFonts w:ascii="Book Antiqua" w:hAnsi="Book Antiqua"/>
          <w:b/>
        </w:rPr>
      </w:pPr>
    </w:p>
    <w:p w:rsidR="007D2368" w:rsidRDefault="007D2368" w:rsidP="007D2368">
      <w:pPr>
        <w:jc w:val="right"/>
        <w:rPr>
          <w:rFonts w:ascii="Book Antiqua" w:hAnsi="Book Antiqua"/>
          <w:b/>
        </w:rPr>
      </w:pPr>
    </w:p>
    <w:p w:rsidR="006373A5" w:rsidRPr="00FD0F64" w:rsidRDefault="007D2368" w:rsidP="007D2368">
      <w:pPr>
        <w:jc w:val="right"/>
        <w:rPr>
          <w:szCs w:val="28"/>
        </w:rPr>
      </w:pPr>
      <w:r>
        <w:rPr>
          <w:rFonts w:ascii="Book Antiqua" w:hAnsi="Book Antiqua"/>
          <w:b/>
        </w:rPr>
        <w:t xml:space="preserve">                           </w:t>
      </w:r>
      <w:r w:rsidR="006373A5">
        <w:rPr>
          <w:rFonts w:ascii="Book Antiqua" w:hAnsi="Book Antiqua"/>
          <w:b/>
        </w:rPr>
        <w:tab/>
      </w:r>
      <w:r w:rsidR="00FD0F64" w:rsidRPr="00FD0F64">
        <w:rPr>
          <w:rFonts w:ascii="Book Antiqua" w:hAnsi="Book Antiqua"/>
        </w:rPr>
        <w:t>Приложение 1</w:t>
      </w:r>
    </w:p>
    <w:p w:rsidR="00FD0F64" w:rsidRPr="00FD0F64" w:rsidRDefault="00FD0F64" w:rsidP="007D2368">
      <w:pPr>
        <w:tabs>
          <w:tab w:val="left" w:pos="1800"/>
          <w:tab w:val="left" w:pos="4290"/>
        </w:tabs>
        <w:ind w:firstLine="0"/>
        <w:jc w:val="right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3C1EC0" w:rsidP="00A712A0">
      <w:pPr>
        <w:tabs>
          <w:tab w:val="left" w:pos="1800"/>
          <w:tab w:val="left" w:pos="4290"/>
        </w:tabs>
        <w:ind w:firstLine="0"/>
        <w:rPr>
          <w:szCs w:val="28"/>
        </w:rPr>
      </w:pPr>
      <w:r w:rsidRPr="003C1EC0">
        <w:rPr>
          <w:noProof/>
          <w:szCs w:val="28"/>
          <w:lang w:eastAsia="ru-RU"/>
        </w:rPr>
        <w:drawing>
          <wp:inline distT="0" distB="0" distL="0" distR="0">
            <wp:extent cx="6096000" cy="5124450"/>
            <wp:effectExtent l="19050" t="0" r="0" b="0"/>
            <wp:docPr id="14" name="Рисунок 10" descr="C:\Documents and Settings\Admin\Мои документы\Мои рисунки\гранит угп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Мои рисунки\гранит угп1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701DC2" w:rsidRPr="00ED5146" w:rsidRDefault="00701DC2" w:rsidP="00701DC2">
      <w:pPr>
        <w:jc w:val="center"/>
        <w:rPr>
          <w:b/>
          <w:sz w:val="32"/>
          <w:szCs w:val="32"/>
        </w:rPr>
      </w:pPr>
      <w:r w:rsidRPr="00ED5146">
        <w:rPr>
          <w:b/>
          <w:sz w:val="32"/>
          <w:szCs w:val="32"/>
        </w:rPr>
        <w:t>Инструкция по укладке гранитного камня в печь угп/1</w:t>
      </w:r>
    </w:p>
    <w:p w:rsidR="00701DC2" w:rsidRDefault="00701DC2" w:rsidP="00701DC2">
      <w:pPr>
        <w:jc w:val="center"/>
        <w:rPr>
          <w:sz w:val="32"/>
          <w:szCs w:val="32"/>
        </w:rPr>
      </w:pPr>
    </w:p>
    <w:p w:rsidR="00701DC2" w:rsidRDefault="00701DC2" w:rsidP="00701DC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216989" cy="2413000"/>
            <wp:effectExtent l="190500" t="152400" r="173911" b="139700"/>
            <wp:docPr id="15" name="Рисунок 1" descr="DSCN0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76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117" cy="2411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1DC2" w:rsidRDefault="00701DC2" w:rsidP="00701DC2">
      <w:pPr>
        <w:rPr>
          <w:sz w:val="32"/>
          <w:szCs w:val="32"/>
        </w:rPr>
      </w:pPr>
      <w:r>
        <w:rPr>
          <w:sz w:val="32"/>
          <w:szCs w:val="32"/>
        </w:rPr>
        <w:t>Гранитные камни в печь угп/1 необходимо укладывать так, чтобы плоские грани камней в центре камеры плотно примыкали друг к другу.</w:t>
      </w:r>
    </w:p>
    <w:p w:rsidR="00701DC2" w:rsidRDefault="00701DC2" w:rsidP="00701DC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42056" cy="1906746"/>
            <wp:effectExtent l="190500" t="152400" r="163044" b="131604"/>
            <wp:docPr id="16" name="Рисунок 2" descr="DSCN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76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581" cy="1907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603906" cy="1953138"/>
            <wp:effectExtent l="190500" t="152400" r="177394" b="142362"/>
            <wp:docPr id="17" name="Рисунок 3" descr="DSCN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76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776" cy="19545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1DC2" w:rsidRPr="00251266" w:rsidRDefault="00701DC2" w:rsidP="00701DC2">
      <w:pPr>
        <w:rPr>
          <w:sz w:val="32"/>
          <w:szCs w:val="32"/>
        </w:rPr>
      </w:pPr>
      <w:r>
        <w:rPr>
          <w:sz w:val="32"/>
          <w:szCs w:val="32"/>
        </w:rPr>
        <w:t>При укладке гранита будьте осторожны не бросайте и не роняйте камень!</w:t>
      </w: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6373A5" w:rsidRDefault="006373A5" w:rsidP="00A712A0">
      <w:pPr>
        <w:pStyle w:val="a5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Регистрационный талон</w:t>
      </w:r>
    </w:p>
    <w:p w:rsidR="006373A5" w:rsidRPr="00475B2C" w:rsidRDefault="006373A5" w:rsidP="00A712A0">
      <w:pPr>
        <w:spacing w:line="360" w:lineRule="auto"/>
        <w:rPr>
          <w:sz w:val="24"/>
        </w:rPr>
      </w:pPr>
      <w:r w:rsidRPr="001B6DE3">
        <w:rPr>
          <w:sz w:val="24"/>
        </w:rPr>
        <w:t>Организация</w:t>
      </w:r>
      <w:r w:rsidRPr="00475B2C">
        <w:rPr>
          <w:sz w:val="24"/>
        </w:rPr>
        <w:t>________________________________________________________</w:t>
      </w:r>
    </w:p>
    <w:p w:rsidR="006373A5" w:rsidRPr="001B6DE3" w:rsidRDefault="006373A5" w:rsidP="00A712A0">
      <w:pPr>
        <w:spacing w:line="360" w:lineRule="auto"/>
        <w:rPr>
          <w:sz w:val="24"/>
        </w:rPr>
      </w:pPr>
      <w:r w:rsidRPr="001B6DE3">
        <w:rPr>
          <w:sz w:val="24"/>
        </w:rPr>
        <w:t>Адрес______________________________________________________________</w:t>
      </w:r>
    </w:p>
    <w:p w:rsidR="006373A5" w:rsidRPr="001B6DE3" w:rsidRDefault="006373A5" w:rsidP="00A712A0">
      <w:pPr>
        <w:spacing w:line="360" w:lineRule="auto"/>
        <w:rPr>
          <w:sz w:val="24"/>
        </w:rPr>
      </w:pPr>
      <w:r w:rsidRPr="001B6DE3">
        <w:rPr>
          <w:sz w:val="24"/>
        </w:rPr>
        <w:t>Руководитель________________________________________________________</w:t>
      </w:r>
    </w:p>
    <w:p w:rsidR="006373A5" w:rsidRDefault="006373A5" w:rsidP="00A712A0">
      <w:pPr>
        <w:pBdr>
          <w:bottom w:val="single" w:sz="12" w:space="1" w:color="auto"/>
        </w:pBdr>
        <w:spacing w:line="360" w:lineRule="auto"/>
        <w:rPr>
          <w:sz w:val="24"/>
        </w:rPr>
      </w:pPr>
      <w:r w:rsidRPr="001B6DE3">
        <w:rPr>
          <w:sz w:val="24"/>
        </w:rPr>
        <w:t>Контактный тел./факс где было приобретено оборудование:________________</w:t>
      </w:r>
    </w:p>
    <w:p w:rsidR="006373A5" w:rsidRPr="001B6DE3" w:rsidRDefault="006373A5" w:rsidP="00A712A0">
      <w:pPr>
        <w:pBdr>
          <w:bottom w:val="single" w:sz="12" w:space="1" w:color="auto"/>
        </w:pBdr>
        <w:spacing w:line="360" w:lineRule="auto"/>
        <w:rPr>
          <w:sz w:val="24"/>
        </w:rPr>
      </w:pPr>
    </w:p>
    <w:tbl>
      <w:tblPr>
        <w:tblW w:w="946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1"/>
        <w:gridCol w:w="1274"/>
      </w:tblGrid>
      <w:tr w:rsidR="006373A5" w:rsidRPr="001B6DE3" w:rsidTr="00995CB6">
        <w:trPr>
          <w:gridAfter w:val="1"/>
          <w:wAfter w:w="1274" w:type="dxa"/>
          <w:trHeight w:val="672"/>
        </w:trPr>
        <w:tc>
          <w:tcPr>
            <w:tcW w:w="81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373A5" w:rsidRPr="00C56C2A" w:rsidRDefault="006373A5" w:rsidP="00995CB6">
            <w:pPr>
              <w:snapToGrid w:val="0"/>
              <w:jc w:val="center"/>
              <w:rPr>
                <w:sz w:val="24"/>
              </w:rPr>
            </w:pPr>
            <w:r w:rsidRPr="00C56C2A">
              <w:rPr>
                <w:sz w:val="24"/>
              </w:rPr>
              <w:t> КОРЕШОК ТАЛОНА</w:t>
            </w:r>
          </w:p>
          <w:p w:rsidR="006373A5" w:rsidRPr="00C56C2A" w:rsidRDefault="006373A5" w:rsidP="00995CB6">
            <w:pPr>
              <w:jc w:val="center"/>
              <w:rPr>
                <w:sz w:val="24"/>
              </w:rPr>
            </w:pPr>
            <w:r w:rsidRPr="00C56C2A">
              <w:rPr>
                <w:sz w:val="24"/>
              </w:rPr>
              <w:t xml:space="preserve">На гарантийный ремонт </w:t>
            </w:r>
            <w:r>
              <w:rPr>
                <w:sz w:val="24"/>
              </w:rPr>
              <w:t>печи</w:t>
            </w:r>
          </w:p>
          <w:p w:rsidR="006373A5" w:rsidRPr="00C56C2A" w:rsidRDefault="006373A5" w:rsidP="00995CB6">
            <w:pPr>
              <w:jc w:val="center"/>
              <w:rPr>
                <w:sz w:val="24"/>
                <w:u w:val="single"/>
              </w:rPr>
            </w:pPr>
            <w:r w:rsidRPr="00C56C2A">
              <w:rPr>
                <w:sz w:val="24"/>
              </w:rPr>
              <w:t>Модели     </w:t>
            </w:r>
            <w:r w:rsidR="00E21BB2" w:rsidRPr="004D21C0">
              <w:rPr>
                <w:b/>
                <w:sz w:val="24"/>
              </w:rPr>
              <w:t>угп/1</w:t>
            </w:r>
            <w:r>
              <w:rPr>
                <w:sz w:val="24"/>
              </w:rPr>
              <w:t>.00.00.000</w:t>
            </w:r>
            <w:r w:rsidRPr="00C56C2A">
              <w:rPr>
                <w:sz w:val="24"/>
                <w:u w:val="single"/>
              </w:rPr>
              <w:t xml:space="preserve"> </w:t>
            </w:r>
          </w:p>
          <w:p w:rsidR="006373A5" w:rsidRPr="00C56C2A" w:rsidRDefault="006373A5" w:rsidP="00995CB6">
            <w:pPr>
              <w:jc w:val="center"/>
              <w:rPr>
                <w:sz w:val="24"/>
              </w:rPr>
            </w:pPr>
            <w:r w:rsidRPr="00C56C2A">
              <w:rPr>
                <w:sz w:val="24"/>
              </w:rPr>
              <w:t>Талон изъят «___»____________________20_____г.</w:t>
            </w:r>
          </w:p>
          <w:p w:rsidR="006373A5" w:rsidRPr="00C56C2A" w:rsidRDefault="006373A5" w:rsidP="00995CB6">
            <w:pPr>
              <w:jc w:val="center"/>
              <w:rPr>
                <w:sz w:val="24"/>
              </w:rPr>
            </w:pPr>
            <w:r w:rsidRPr="00C56C2A">
              <w:rPr>
                <w:sz w:val="24"/>
              </w:rPr>
              <w:t>Механик_______________________________</w:t>
            </w:r>
          </w:p>
          <w:p w:rsidR="006373A5" w:rsidRPr="001B6DE3" w:rsidRDefault="006373A5" w:rsidP="00995CB6">
            <w:pPr>
              <w:jc w:val="center"/>
              <w:rPr>
                <w:rFonts w:ascii="Book Antiqua" w:hAnsi="Book Antiqua"/>
                <w:sz w:val="24"/>
              </w:rPr>
            </w:pPr>
            <w:r w:rsidRPr="00C56C2A">
              <w:rPr>
                <w:sz w:val="24"/>
              </w:rPr>
              <w:t>               (фамилия)                         (подпись)</w:t>
            </w:r>
          </w:p>
        </w:tc>
      </w:tr>
      <w:tr w:rsidR="006373A5" w:rsidTr="00995C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65" w:type="dxa"/>
            <w:gridSpan w:val="2"/>
          </w:tcPr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>Россия. Г.Смоленск, ул.Шевченко 79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>ТАЛОН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 xml:space="preserve">На гарантийный ремонт </w:t>
            </w:r>
            <w:r>
              <w:rPr>
                <w:sz w:val="24"/>
              </w:rPr>
              <w:t>печи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 xml:space="preserve">Заводской номер________и модель </w:t>
            </w:r>
            <w:r w:rsidR="00E21BB2" w:rsidRPr="004D21C0">
              <w:rPr>
                <w:b/>
                <w:sz w:val="24"/>
              </w:rPr>
              <w:t>угп/1</w:t>
            </w:r>
            <w:r>
              <w:rPr>
                <w:sz w:val="24"/>
              </w:rPr>
              <w:t>.00.00.000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>Дата выпуска «_____»______________20____г.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>Продан __________________________________________________________________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0"/>
                <w:szCs w:val="20"/>
              </w:rPr>
            </w:pPr>
            <w:r w:rsidRPr="00565458">
              <w:rPr>
                <w:sz w:val="20"/>
                <w:szCs w:val="20"/>
              </w:rPr>
              <w:t>(наименование торгующий организации)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>Дата продажи «_____»______________20____г.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>Владелец и его адрес________________________________________________________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>__________________________________________________________________________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>Подпись_______________________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>Выполнены работы по устранению неисправностей________________________________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>___________________________________________________________________________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>«_____»______________20____г.     Механик _______________________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0"/>
                <w:szCs w:val="20"/>
              </w:rPr>
            </w:pPr>
            <w:r w:rsidRPr="00565458">
              <w:rPr>
                <w:sz w:val="20"/>
                <w:szCs w:val="20"/>
              </w:rPr>
              <w:t xml:space="preserve">                                                                                     (Подпись)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>Владелец _____________________________________________________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0"/>
                <w:szCs w:val="20"/>
              </w:rPr>
            </w:pPr>
            <w:r w:rsidRPr="00565458">
              <w:rPr>
                <w:sz w:val="20"/>
                <w:szCs w:val="20"/>
              </w:rPr>
              <w:t>(Подпись)</w:t>
            </w:r>
          </w:p>
        </w:tc>
      </w:tr>
    </w:tbl>
    <w:p w:rsidR="00921CAA" w:rsidRDefault="00921CAA" w:rsidP="009D27FE">
      <w:pPr>
        <w:ind w:firstLine="0"/>
        <w:rPr>
          <w:b/>
        </w:rPr>
      </w:pPr>
    </w:p>
    <w:sectPr w:rsidR="00921CAA" w:rsidSect="004E3710">
      <w:footerReference w:type="default" r:id="rId16"/>
      <w:footnotePr>
        <w:pos w:val="beneathText"/>
      </w:footnotePr>
      <w:pgSz w:w="11905" w:h="16837"/>
      <w:pgMar w:top="851" w:right="845" w:bottom="567" w:left="1400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5A" w:rsidRDefault="00D42A5A" w:rsidP="00F66D17">
      <w:r>
        <w:separator/>
      </w:r>
    </w:p>
  </w:endnote>
  <w:endnote w:type="continuationSeparator" w:id="0">
    <w:p w:rsidR="00D42A5A" w:rsidRDefault="00D42A5A" w:rsidP="00F6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4A" w:rsidRDefault="00D42A5A">
    <w:pPr>
      <w:pStyle w:val="aa"/>
      <w:jc w:val="center"/>
    </w:pP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 w:rsidR="00AC6D45">
      <w:rPr>
        <w:noProof/>
      </w:rPr>
      <w:t>2</w:t>
    </w:r>
    <w:r>
      <w:rPr>
        <w:noProof/>
      </w:rPr>
      <w:fldChar w:fldCharType="end"/>
    </w:r>
  </w:p>
  <w:p w:rsidR="005C604A" w:rsidRDefault="005C604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5A" w:rsidRDefault="00D42A5A" w:rsidP="00F66D17">
      <w:r>
        <w:separator/>
      </w:r>
    </w:p>
  </w:footnote>
  <w:footnote w:type="continuationSeparator" w:id="0">
    <w:p w:rsidR="00D42A5A" w:rsidRDefault="00D42A5A" w:rsidP="00F6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3354A1"/>
    <w:multiLevelType w:val="hybridMultilevel"/>
    <w:tmpl w:val="25D23064"/>
    <w:lvl w:ilvl="0" w:tplc="2BFA93F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1066F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2494801"/>
    <w:multiLevelType w:val="hybridMultilevel"/>
    <w:tmpl w:val="0242D9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52509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9053C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A9B0F26"/>
    <w:multiLevelType w:val="hybridMultilevel"/>
    <w:tmpl w:val="C0181362"/>
    <w:lvl w:ilvl="0" w:tplc="15B2ADD6">
      <w:numFmt w:val="bullet"/>
      <w:lvlText w:val=""/>
      <w:lvlJc w:val="left"/>
      <w:pPr>
        <w:tabs>
          <w:tab w:val="num" w:pos="1302"/>
        </w:tabs>
        <w:ind w:left="1302" w:hanging="58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002CB7"/>
    <w:multiLevelType w:val="hybridMultilevel"/>
    <w:tmpl w:val="9F90FC14"/>
    <w:lvl w:ilvl="0" w:tplc="5FB8ADCE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9" w15:restartNumberingAfterBreak="0">
    <w:nsid w:val="14F6670D"/>
    <w:multiLevelType w:val="hybridMultilevel"/>
    <w:tmpl w:val="B4E434A0"/>
    <w:lvl w:ilvl="0" w:tplc="57164760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5034959"/>
    <w:multiLevelType w:val="hybridMultilevel"/>
    <w:tmpl w:val="8806F964"/>
    <w:lvl w:ilvl="0" w:tplc="2DA8FCB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" w15:restartNumberingAfterBreak="0">
    <w:nsid w:val="1A6F53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B3735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EA563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209778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9B54D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FD236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11D6319"/>
    <w:multiLevelType w:val="hybridMultilevel"/>
    <w:tmpl w:val="13BA4B76"/>
    <w:lvl w:ilvl="0" w:tplc="91FAA268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AF636C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BAA39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3BB97941"/>
    <w:multiLevelType w:val="hybridMultilevel"/>
    <w:tmpl w:val="6A7236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3EF171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3EFD2E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40E839A4"/>
    <w:multiLevelType w:val="hybridMultilevel"/>
    <w:tmpl w:val="74F2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C8178B"/>
    <w:multiLevelType w:val="hybridMultilevel"/>
    <w:tmpl w:val="8B34DAD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BE08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4D5A2C39"/>
    <w:multiLevelType w:val="multilevel"/>
    <w:tmpl w:val="90C2D02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0F17B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37D397F"/>
    <w:multiLevelType w:val="hybridMultilevel"/>
    <w:tmpl w:val="6AFCC54E"/>
    <w:lvl w:ilvl="0" w:tplc="15B2ADD6">
      <w:numFmt w:val="bullet"/>
      <w:lvlText w:val=""/>
      <w:lvlJc w:val="left"/>
      <w:pPr>
        <w:tabs>
          <w:tab w:val="num" w:pos="942"/>
        </w:tabs>
        <w:ind w:left="942" w:hanging="58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553C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66942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6A306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73E38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FE2229C"/>
    <w:multiLevelType w:val="multilevel"/>
    <w:tmpl w:val="8180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90662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6C960392"/>
    <w:multiLevelType w:val="hybridMultilevel"/>
    <w:tmpl w:val="44C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4352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6F626136"/>
    <w:multiLevelType w:val="multilevel"/>
    <w:tmpl w:val="18666348"/>
    <w:lvl w:ilvl="0">
      <w:start w:val="8"/>
      <w:numFmt w:val="decimal"/>
      <w:lvlText w:val="%1"/>
      <w:lvlJc w:val="left"/>
      <w:pPr>
        <w:ind w:left="375" w:hanging="375"/>
      </w:pPr>
      <w:rPr>
        <w:rFonts w:eastAsia="Calibri"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Times New Roman"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Times New Roman"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Times New Roman"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Times New Roman" w:hint="default"/>
        <w:b w:val="0"/>
        <w:u w:val="single"/>
      </w:rPr>
    </w:lvl>
  </w:abstractNum>
  <w:abstractNum w:abstractNumId="38" w15:restartNumberingAfterBreak="0">
    <w:nsid w:val="70DA3AD8"/>
    <w:multiLevelType w:val="hybridMultilevel"/>
    <w:tmpl w:val="837479B2"/>
    <w:lvl w:ilvl="0" w:tplc="547EFF76">
      <w:numFmt w:val="bullet"/>
      <w:lvlText w:val=""/>
      <w:lvlJc w:val="left"/>
      <w:pPr>
        <w:tabs>
          <w:tab w:val="num" w:pos="585"/>
        </w:tabs>
        <w:ind w:left="585" w:hanging="585"/>
      </w:pPr>
      <w:rPr>
        <w:rFonts w:ascii="Symbol" w:eastAsia="Times New Roman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9" w15:restartNumberingAfterBreak="0">
    <w:nsid w:val="79DF4257"/>
    <w:multiLevelType w:val="hybridMultilevel"/>
    <w:tmpl w:val="664007EC"/>
    <w:lvl w:ilvl="0" w:tplc="95CE73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789A47A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FEE650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9EA0B2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8E11C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E7A84F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D0F1A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F0618B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2C5B30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A4C01A3"/>
    <w:multiLevelType w:val="multilevel"/>
    <w:tmpl w:val="6DB2C8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C385359"/>
    <w:multiLevelType w:val="multilevel"/>
    <w:tmpl w:val="809C5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3"/>
  </w:num>
  <w:num w:numId="5">
    <w:abstractNumId w:val="39"/>
  </w:num>
  <w:num w:numId="6">
    <w:abstractNumId w:val="24"/>
  </w:num>
  <w:num w:numId="7">
    <w:abstractNumId w:val="4"/>
  </w:num>
  <w:num w:numId="8">
    <w:abstractNumId w:val="20"/>
  </w:num>
  <w:num w:numId="9">
    <w:abstractNumId w:val="18"/>
  </w:num>
  <w:num w:numId="10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firstLine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1">
    <w:abstractNumId w:val="16"/>
  </w:num>
  <w:num w:numId="12">
    <w:abstractNumId w:val="32"/>
  </w:num>
  <w:num w:numId="13">
    <w:abstractNumId w:val="8"/>
  </w:num>
  <w:num w:numId="14">
    <w:abstractNumId w:val="34"/>
  </w:num>
  <w:num w:numId="15">
    <w:abstractNumId w:val="28"/>
  </w:num>
  <w:num w:numId="16">
    <w:abstractNumId w:val="38"/>
  </w:num>
  <w:num w:numId="17">
    <w:abstractNumId w:val="7"/>
  </w:num>
  <w:num w:numId="18">
    <w:abstractNumId w:val="17"/>
  </w:num>
  <w:num w:numId="19">
    <w:abstractNumId w:val="33"/>
  </w:num>
  <w:num w:numId="20">
    <w:abstractNumId w:val="36"/>
  </w:num>
  <w:num w:numId="21">
    <w:abstractNumId w:val="25"/>
  </w:num>
  <w:num w:numId="22">
    <w:abstractNumId w:val="31"/>
  </w:num>
  <w:num w:numId="23">
    <w:abstractNumId w:val="6"/>
  </w:num>
  <w:num w:numId="24">
    <w:abstractNumId w:val="3"/>
  </w:num>
  <w:num w:numId="25">
    <w:abstractNumId w:val="35"/>
  </w:num>
  <w:num w:numId="26">
    <w:abstractNumId w:val="41"/>
  </w:num>
  <w:num w:numId="27">
    <w:abstractNumId w:val="9"/>
  </w:num>
  <w:num w:numId="28">
    <w:abstractNumId w:val="30"/>
  </w:num>
  <w:num w:numId="29">
    <w:abstractNumId w:val="22"/>
  </w:num>
  <w:num w:numId="30">
    <w:abstractNumId w:val="14"/>
  </w:num>
  <w:num w:numId="31">
    <w:abstractNumId w:val="12"/>
  </w:num>
  <w:num w:numId="32">
    <w:abstractNumId w:val="29"/>
  </w:num>
  <w:num w:numId="33">
    <w:abstractNumId w:val="13"/>
  </w:num>
  <w:num w:numId="34">
    <w:abstractNumId w:val="5"/>
  </w:num>
  <w:num w:numId="35">
    <w:abstractNumId w:val="21"/>
  </w:num>
  <w:num w:numId="36">
    <w:abstractNumId w:val="15"/>
  </w:num>
  <w:num w:numId="37">
    <w:abstractNumId w:val="19"/>
  </w:num>
  <w:num w:numId="38">
    <w:abstractNumId w:val="11"/>
  </w:num>
  <w:num w:numId="39">
    <w:abstractNumId w:val="27"/>
  </w:num>
  <w:num w:numId="40">
    <w:abstractNumId w:val="2"/>
  </w:num>
  <w:num w:numId="41">
    <w:abstractNumId w:val="37"/>
  </w:num>
  <w:num w:numId="42">
    <w:abstractNumId w:val="2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88"/>
    <w:rsid w:val="00002207"/>
    <w:rsid w:val="00005D0E"/>
    <w:rsid w:val="00006038"/>
    <w:rsid w:val="000128B9"/>
    <w:rsid w:val="00012EBB"/>
    <w:rsid w:val="0001418A"/>
    <w:rsid w:val="00014D0F"/>
    <w:rsid w:val="00015316"/>
    <w:rsid w:val="000206B0"/>
    <w:rsid w:val="0002214D"/>
    <w:rsid w:val="00022AAB"/>
    <w:rsid w:val="00024577"/>
    <w:rsid w:val="00025E77"/>
    <w:rsid w:val="00027C46"/>
    <w:rsid w:val="00031CDA"/>
    <w:rsid w:val="00032D2F"/>
    <w:rsid w:val="00033AB2"/>
    <w:rsid w:val="000370A4"/>
    <w:rsid w:val="000553F6"/>
    <w:rsid w:val="000571D3"/>
    <w:rsid w:val="000572FB"/>
    <w:rsid w:val="00062EF3"/>
    <w:rsid w:val="000631EC"/>
    <w:rsid w:val="000664F3"/>
    <w:rsid w:val="00066D3A"/>
    <w:rsid w:val="00070E7B"/>
    <w:rsid w:val="00071415"/>
    <w:rsid w:val="00075F80"/>
    <w:rsid w:val="00077ED9"/>
    <w:rsid w:val="00080C65"/>
    <w:rsid w:val="00082A9E"/>
    <w:rsid w:val="0008332B"/>
    <w:rsid w:val="000841D1"/>
    <w:rsid w:val="00084BCA"/>
    <w:rsid w:val="00091352"/>
    <w:rsid w:val="000936A7"/>
    <w:rsid w:val="00093C2D"/>
    <w:rsid w:val="00097360"/>
    <w:rsid w:val="00097651"/>
    <w:rsid w:val="00097CDA"/>
    <w:rsid w:val="000A34F9"/>
    <w:rsid w:val="000A3574"/>
    <w:rsid w:val="000A3DF9"/>
    <w:rsid w:val="000A4329"/>
    <w:rsid w:val="000B02DE"/>
    <w:rsid w:val="000B0E7F"/>
    <w:rsid w:val="000B282D"/>
    <w:rsid w:val="000B538E"/>
    <w:rsid w:val="000B6AAD"/>
    <w:rsid w:val="000C4CCA"/>
    <w:rsid w:val="000C5C99"/>
    <w:rsid w:val="000C6DF0"/>
    <w:rsid w:val="000C7E1F"/>
    <w:rsid w:val="000D5B02"/>
    <w:rsid w:val="000E2909"/>
    <w:rsid w:val="000E36F9"/>
    <w:rsid w:val="000E4475"/>
    <w:rsid w:val="000E7B9F"/>
    <w:rsid w:val="000F0EA5"/>
    <w:rsid w:val="000F484D"/>
    <w:rsid w:val="000F5FC3"/>
    <w:rsid w:val="000F6B64"/>
    <w:rsid w:val="0010162C"/>
    <w:rsid w:val="001112C6"/>
    <w:rsid w:val="001207EF"/>
    <w:rsid w:val="001255DD"/>
    <w:rsid w:val="00126608"/>
    <w:rsid w:val="00126F6A"/>
    <w:rsid w:val="00136764"/>
    <w:rsid w:val="00141225"/>
    <w:rsid w:val="001416FB"/>
    <w:rsid w:val="00142987"/>
    <w:rsid w:val="00146C51"/>
    <w:rsid w:val="001470B6"/>
    <w:rsid w:val="00155498"/>
    <w:rsid w:val="0015746C"/>
    <w:rsid w:val="00161798"/>
    <w:rsid w:val="00161DBD"/>
    <w:rsid w:val="00162835"/>
    <w:rsid w:val="001657D3"/>
    <w:rsid w:val="00165CDD"/>
    <w:rsid w:val="00167D4C"/>
    <w:rsid w:val="00170213"/>
    <w:rsid w:val="00170FAD"/>
    <w:rsid w:val="001712F7"/>
    <w:rsid w:val="0017373D"/>
    <w:rsid w:val="001761BC"/>
    <w:rsid w:val="0017658E"/>
    <w:rsid w:val="00177C14"/>
    <w:rsid w:val="0018032D"/>
    <w:rsid w:val="00181959"/>
    <w:rsid w:val="001823EC"/>
    <w:rsid w:val="00182EE1"/>
    <w:rsid w:val="0018546E"/>
    <w:rsid w:val="001879E1"/>
    <w:rsid w:val="00194E69"/>
    <w:rsid w:val="001A2F8C"/>
    <w:rsid w:val="001A36E1"/>
    <w:rsid w:val="001A6C04"/>
    <w:rsid w:val="001B0D9F"/>
    <w:rsid w:val="001B3C2D"/>
    <w:rsid w:val="001B6DE3"/>
    <w:rsid w:val="001B7107"/>
    <w:rsid w:val="001C12EE"/>
    <w:rsid w:val="001C4380"/>
    <w:rsid w:val="001C782A"/>
    <w:rsid w:val="001C7A6A"/>
    <w:rsid w:val="001C7DC1"/>
    <w:rsid w:val="001D1DA8"/>
    <w:rsid w:val="001D2BCB"/>
    <w:rsid w:val="001D2D10"/>
    <w:rsid w:val="001D2F91"/>
    <w:rsid w:val="001D3034"/>
    <w:rsid w:val="001D34F4"/>
    <w:rsid w:val="001D4368"/>
    <w:rsid w:val="001D56C4"/>
    <w:rsid w:val="001D7E3E"/>
    <w:rsid w:val="001E117D"/>
    <w:rsid w:val="001E2314"/>
    <w:rsid w:val="001E6101"/>
    <w:rsid w:val="001F2228"/>
    <w:rsid w:val="001F26ED"/>
    <w:rsid w:val="001F38F8"/>
    <w:rsid w:val="001F40C9"/>
    <w:rsid w:val="001F5B9E"/>
    <w:rsid w:val="00200AAD"/>
    <w:rsid w:val="00202976"/>
    <w:rsid w:val="0020314B"/>
    <w:rsid w:val="00203642"/>
    <w:rsid w:val="0020379E"/>
    <w:rsid w:val="00203EF0"/>
    <w:rsid w:val="00210F95"/>
    <w:rsid w:val="002112BA"/>
    <w:rsid w:val="00211465"/>
    <w:rsid w:val="00215D34"/>
    <w:rsid w:val="00221DEC"/>
    <w:rsid w:val="0022405E"/>
    <w:rsid w:val="0023306C"/>
    <w:rsid w:val="0023383C"/>
    <w:rsid w:val="00233D90"/>
    <w:rsid w:val="00234BB1"/>
    <w:rsid w:val="00234F0B"/>
    <w:rsid w:val="00235408"/>
    <w:rsid w:val="00237987"/>
    <w:rsid w:val="002518FC"/>
    <w:rsid w:val="0025558E"/>
    <w:rsid w:val="0026672C"/>
    <w:rsid w:val="00267225"/>
    <w:rsid w:val="002700C3"/>
    <w:rsid w:val="00272231"/>
    <w:rsid w:val="00273ADA"/>
    <w:rsid w:val="0027419D"/>
    <w:rsid w:val="00274A76"/>
    <w:rsid w:val="002765B8"/>
    <w:rsid w:val="002773F7"/>
    <w:rsid w:val="00280009"/>
    <w:rsid w:val="00280A0D"/>
    <w:rsid w:val="00282783"/>
    <w:rsid w:val="00286081"/>
    <w:rsid w:val="002933D7"/>
    <w:rsid w:val="002938F4"/>
    <w:rsid w:val="002A155B"/>
    <w:rsid w:val="002A205C"/>
    <w:rsid w:val="002A2D85"/>
    <w:rsid w:val="002A5EEB"/>
    <w:rsid w:val="002A6E80"/>
    <w:rsid w:val="002B00CF"/>
    <w:rsid w:val="002B06BF"/>
    <w:rsid w:val="002B18DD"/>
    <w:rsid w:val="002B2C53"/>
    <w:rsid w:val="002B388E"/>
    <w:rsid w:val="002B7BFE"/>
    <w:rsid w:val="002B7D99"/>
    <w:rsid w:val="002C19C5"/>
    <w:rsid w:val="002C33FA"/>
    <w:rsid w:val="002C405B"/>
    <w:rsid w:val="002C5445"/>
    <w:rsid w:val="002C6DD2"/>
    <w:rsid w:val="002D0331"/>
    <w:rsid w:val="002D0A3A"/>
    <w:rsid w:val="002D1F00"/>
    <w:rsid w:val="002D3A18"/>
    <w:rsid w:val="002D63B6"/>
    <w:rsid w:val="002E18D6"/>
    <w:rsid w:val="002E1E76"/>
    <w:rsid w:val="002E57DE"/>
    <w:rsid w:val="002F0FAE"/>
    <w:rsid w:val="002F4E5F"/>
    <w:rsid w:val="002F509E"/>
    <w:rsid w:val="002F610A"/>
    <w:rsid w:val="002F6E7E"/>
    <w:rsid w:val="002F7A4E"/>
    <w:rsid w:val="00301F28"/>
    <w:rsid w:val="00311C71"/>
    <w:rsid w:val="00313112"/>
    <w:rsid w:val="00316BC2"/>
    <w:rsid w:val="003203D0"/>
    <w:rsid w:val="00320953"/>
    <w:rsid w:val="00321D66"/>
    <w:rsid w:val="003228F0"/>
    <w:rsid w:val="00324B03"/>
    <w:rsid w:val="003306FA"/>
    <w:rsid w:val="00332D0C"/>
    <w:rsid w:val="003353E1"/>
    <w:rsid w:val="00341729"/>
    <w:rsid w:val="00341E9E"/>
    <w:rsid w:val="00342326"/>
    <w:rsid w:val="00345C1B"/>
    <w:rsid w:val="00346225"/>
    <w:rsid w:val="003464A7"/>
    <w:rsid w:val="003475B3"/>
    <w:rsid w:val="003501F7"/>
    <w:rsid w:val="00360601"/>
    <w:rsid w:val="003637CD"/>
    <w:rsid w:val="003647CE"/>
    <w:rsid w:val="00366CC7"/>
    <w:rsid w:val="00367BBF"/>
    <w:rsid w:val="00370FBE"/>
    <w:rsid w:val="00374700"/>
    <w:rsid w:val="0037486E"/>
    <w:rsid w:val="00374970"/>
    <w:rsid w:val="00376B58"/>
    <w:rsid w:val="00380B0A"/>
    <w:rsid w:val="003811D6"/>
    <w:rsid w:val="00384BB9"/>
    <w:rsid w:val="003871B9"/>
    <w:rsid w:val="00387F87"/>
    <w:rsid w:val="0039265D"/>
    <w:rsid w:val="00395140"/>
    <w:rsid w:val="00397821"/>
    <w:rsid w:val="003A4EC1"/>
    <w:rsid w:val="003B29F2"/>
    <w:rsid w:val="003B43A7"/>
    <w:rsid w:val="003B658D"/>
    <w:rsid w:val="003B69D6"/>
    <w:rsid w:val="003B7041"/>
    <w:rsid w:val="003C03C3"/>
    <w:rsid w:val="003C1B11"/>
    <w:rsid w:val="003C1CEC"/>
    <w:rsid w:val="003C1EC0"/>
    <w:rsid w:val="003C377A"/>
    <w:rsid w:val="003D1C9D"/>
    <w:rsid w:val="003D388F"/>
    <w:rsid w:val="003D3C02"/>
    <w:rsid w:val="003D3F2F"/>
    <w:rsid w:val="003D4212"/>
    <w:rsid w:val="003E1B9C"/>
    <w:rsid w:val="003E2604"/>
    <w:rsid w:val="003E3915"/>
    <w:rsid w:val="003E4D06"/>
    <w:rsid w:val="003E5D86"/>
    <w:rsid w:val="003F10EE"/>
    <w:rsid w:val="003F1FB6"/>
    <w:rsid w:val="003F4F99"/>
    <w:rsid w:val="003F5A6E"/>
    <w:rsid w:val="003F5A8F"/>
    <w:rsid w:val="003F6625"/>
    <w:rsid w:val="00400C7C"/>
    <w:rsid w:val="004020EF"/>
    <w:rsid w:val="00402194"/>
    <w:rsid w:val="00402A1B"/>
    <w:rsid w:val="004041A1"/>
    <w:rsid w:val="00407707"/>
    <w:rsid w:val="00407B92"/>
    <w:rsid w:val="00410A44"/>
    <w:rsid w:val="004123CE"/>
    <w:rsid w:val="00416F84"/>
    <w:rsid w:val="004252C3"/>
    <w:rsid w:val="004262E9"/>
    <w:rsid w:val="00433106"/>
    <w:rsid w:val="00435307"/>
    <w:rsid w:val="00437150"/>
    <w:rsid w:val="004403F7"/>
    <w:rsid w:val="004408D2"/>
    <w:rsid w:val="00444432"/>
    <w:rsid w:val="00444A36"/>
    <w:rsid w:val="004455C3"/>
    <w:rsid w:val="0045638F"/>
    <w:rsid w:val="00457B05"/>
    <w:rsid w:val="00457EF5"/>
    <w:rsid w:val="00460163"/>
    <w:rsid w:val="00467262"/>
    <w:rsid w:val="004725EA"/>
    <w:rsid w:val="0047534F"/>
    <w:rsid w:val="00475B2C"/>
    <w:rsid w:val="0048121A"/>
    <w:rsid w:val="00481C3E"/>
    <w:rsid w:val="00483092"/>
    <w:rsid w:val="00490BED"/>
    <w:rsid w:val="004A2259"/>
    <w:rsid w:val="004A553A"/>
    <w:rsid w:val="004B214B"/>
    <w:rsid w:val="004B229E"/>
    <w:rsid w:val="004C637D"/>
    <w:rsid w:val="004C6567"/>
    <w:rsid w:val="004D21C0"/>
    <w:rsid w:val="004D2B07"/>
    <w:rsid w:val="004D41BE"/>
    <w:rsid w:val="004D526D"/>
    <w:rsid w:val="004E0737"/>
    <w:rsid w:val="004E11B1"/>
    <w:rsid w:val="004E3710"/>
    <w:rsid w:val="004E4A5E"/>
    <w:rsid w:val="004E4D9F"/>
    <w:rsid w:val="004E5B89"/>
    <w:rsid w:val="004F1324"/>
    <w:rsid w:val="004F2C07"/>
    <w:rsid w:val="004F43D2"/>
    <w:rsid w:val="004F47F5"/>
    <w:rsid w:val="004F545E"/>
    <w:rsid w:val="004F7DE3"/>
    <w:rsid w:val="00500930"/>
    <w:rsid w:val="005034DA"/>
    <w:rsid w:val="00505DE5"/>
    <w:rsid w:val="00511F85"/>
    <w:rsid w:val="00514FE9"/>
    <w:rsid w:val="00520A91"/>
    <w:rsid w:val="00520E8D"/>
    <w:rsid w:val="0052226A"/>
    <w:rsid w:val="0052252D"/>
    <w:rsid w:val="00522B14"/>
    <w:rsid w:val="005237AC"/>
    <w:rsid w:val="00527387"/>
    <w:rsid w:val="00532133"/>
    <w:rsid w:val="00533C90"/>
    <w:rsid w:val="0053461A"/>
    <w:rsid w:val="00535390"/>
    <w:rsid w:val="00540591"/>
    <w:rsid w:val="0054117F"/>
    <w:rsid w:val="00542DE5"/>
    <w:rsid w:val="005439B5"/>
    <w:rsid w:val="00547370"/>
    <w:rsid w:val="005544AA"/>
    <w:rsid w:val="00555321"/>
    <w:rsid w:val="00557DFC"/>
    <w:rsid w:val="005622D4"/>
    <w:rsid w:val="0056313B"/>
    <w:rsid w:val="00565458"/>
    <w:rsid w:val="005661AF"/>
    <w:rsid w:val="00566E75"/>
    <w:rsid w:val="005716D7"/>
    <w:rsid w:val="00574ED6"/>
    <w:rsid w:val="00574F5F"/>
    <w:rsid w:val="005858BE"/>
    <w:rsid w:val="005909F8"/>
    <w:rsid w:val="00595417"/>
    <w:rsid w:val="005975BD"/>
    <w:rsid w:val="005977E8"/>
    <w:rsid w:val="00597AFB"/>
    <w:rsid w:val="005A2BE7"/>
    <w:rsid w:val="005A3FDE"/>
    <w:rsid w:val="005B184D"/>
    <w:rsid w:val="005C5EC8"/>
    <w:rsid w:val="005C604A"/>
    <w:rsid w:val="005C6BBC"/>
    <w:rsid w:val="005D0316"/>
    <w:rsid w:val="005D0D94"/>
    <w:rsid w:val="005E210C"/>
    <w:rsid w:val="005E42E3"/>
    <w:rsid w:val="005E4EFB"/>
    <w:rsid w:val="005E5395"/>
    <w:rsid w:val="005E64B0"/>
    <w:rsid w:val="005E7FC2"/>
    <w:rsid w:val="005F05DD"/>
    <w:rsid w:val="005F1220"/>
    <w:rsid w:val="005F1606"/>
    <w:rsid w:val="005F2D64"/>
    <w:rsid w:val="005F3A7D"/>
    <w:rsid w:val="005F4388"/>
    <w:rsid w:val="00603F6C"/>
    <w:rsid w:val="00604C78"/>
    <w:rsid w:val="00604F63"/>
    <w:rsid w:val="006052D4"/>
    <w:rsid w:val="006067D8"/>
    <w:rsid w:val="00607134"/>
    <w:rsid w:val="00611614"/>
    <w:rsid w:val="006127D5"/>
    <w:rsid w:val="00612E1C"/>
    <w:rsid w:val="0062538D"/>
    <w:rsid w:val="006267E2"/>
    <w:rsid w:val="0063618E"/>
    <w:rsid w:val="006373A5"/>
    <w:rsid w:val="00640126"/>
    <w:rsid w:val="00642C93"/>
    <w:rsid w:val="00646B48"/>
    <w:rsid w:val="00647B31"/>
    <w:rsid w:val="00652242"/>
    <w:rsid w:val="006579D7"/>
    <w:rsid w:val="00665921"/>
    <w:rsid w:val="00670A12"/>
    <w:rsid w:val="00671189"/>
    <w:rsid w:val="00674020"/>
    <w:rsid w:val="00677181"/>
    <w:rsid w:val="00677BC9"/>
    <w:rsid w:val="00686EC8"/>
    <w:rsid w:val="0068771B"/>
    <w:rsid w:val="00691378"/>
    <w:rsid w:val="00692E03"/>
    <w:rsid w:val="006945C1"/>
    <w:rsid w:val="006A3CC3"/>
    <w:rsid w:val="006A6106"/>
    <w:rsid w:val="006A6F85"/>
    <w:rsid w:val="006B50D0"/>
    <w:rsid w:val="006C27AD"/>
    <w:rsid w:val="006C7E8A"/>
    <w:rsid w:val="006D01BF"/>
    <w:rsid w:val="006D1749"/>
    <w:rsid w:val="006D4F2B"/>
    <w:rsid w:val="006E318A"/>
    <w:rsid w:val="006E34A9"/>
    <w:rsid w:val="006E3864"/>
    <w:rsid w:val="006E572E"/>
    <w:rsid w:val="006F0235"/>
    <w:rsid w:val="006F0D64"/>
    <w:rsid w:val="006F699F"/>
    <w:rsid w:val="00701DC2"/>
    <w:rsid w:val="00703C4D"/>
    <w:rsid w:val="007042D6"/>
    <w:rsid w:val="00704489"/>
    <w:rsid w:val="007055A2"/>
    <w:rsid w:val="00706667"/>
    <w:rsid w:val="0071036A"/>
    <w:rsid w:val="0071206B"/>
    <w:rsid w:val="0071279F"/>
    <w:rsid w:val="00712DCE"/>
    <w:rsid w:val="00713BD1"/>
    <w:rsid w:val="00713EA7"/>
    <w:rsid w:val="00715E61"/>
    <w:rsid w:val="00717A34"/>
    <w:rsid w:val="00723208"/>
    <w:rsid w:val="00724889"/>
    <w:rsid w:val="007271B3"/>
    <w:rsid w:val="007311D9"/>
    <w:rsid w:val="00732B7E"/>
    <w:rsid w:val="007354DA"/>
    <w:rsid w:val="007439B4"/>
    <w:rsid w:val="00743F27"/>
    <w:rsid w:val="0074796E"/>
    <w:rsid w:val="00747EAF"/>
    <w:rsid w:val="00751CD3"/>
    <w:rsid w:val="00752CE6"/>
    <w:rsid w:val="00752F5F"/>
    <w:rsid w:val="00755673"/>
    <w:rsid w:val="007561DE"/>
    <w:rsid w:val="00764B9A"/>
    <w:rsid w:val="00765F88"/>
    <w:rsid w:val="00766820"/>
    <w:rsid w:val="00766E24"/>
    <w:rsid w:val="0077009B"/>
    <w:rsid w:val="00771D00"/>
    <w:rsid w:val="00772031"/>
    <w:rsid w:val="00780FAE"/>
    <w:rsid w:val="00782CBF"/>
    <w:rsid w:val="0078347D"/>
    <w:rsid w:val="0078511B"/>
    <w:rsid w:val="0078751D"/>
    <w:rsid w:val="007906CB"/>
    <w:rsid w:val="00792667"/>
    <w:rsid w:val="007935F0"/>
    <w:rsid w:val="007A2FE1"/>
    <w:rsid w:val="007A3B30"/>
    <w:rsid w:val="007A60B9"/>
    <w:rsid w:val="007A73CD"/>
    <w:rsid w:val="007A7CA6"/>
    <w:rsid w:val="007B4167"/>
    <w:rsid w:val="007B6013"/>
    <w:rsid w:val="007B61DD"/>
    <w:rsid w:val="007B7A05"/>
    <w:rsid w:val="007C4BD2"/>
    <w:rsid w:val="007C4CB6"/>
    <w:rsid w:val="007C5C2B"/>
    <w:rsid w:val="007C6EF3"/>
    <w:rsid w:val="007D017B"/>
    <w:rsid w:val="007D0605"/>
    <w:rsid w:val="007D0AB2"/>
    <w:rsid w:val="007D0D37"/>
    <w:rsid w:val="007D2368"/>
    <w:rsid w:val="007D2C37"/>
    <w:rsid w:val="007D48A8"/>
    <w:rsid w:val="007D5DB5"/>
    <w:rsid w:val="007D78F4"/>
    <w:rsid w:val="007E11F6"/>
    <w:rsid w:val="007E1328"/>
    <w:rsid w:val="007E23A6"/>
    <w:rsid w:val="007E5909"/>
    <w:rsid w:val="007E74F5"/>
    <w:rsid w:val="007F3191"/>
    <w:rsid w:val="007F5C9F"/>
    <w:rsid w:val="007F74D7"/>
    <w:rsid w:val="00802E63"/>
    <w:rsid w:val="00811F85"/>
    <w:rsid w:val="00820A7C"/>
    <w:rsid w:val="008211D2"/>
    <w:rsid w:val="00821AC1"/>
    <w:rsid w:val="00821BEE"/>
    <w:rsid w:val="00821E54"/>
    <w:rsid w:val="00822743"/>
    <w:rsid w:val="00823168"/>
    <w:rsid w:val="00825236"/>
    <w:rsid w:val="008369E9"/>
    <w:rsid w:val="0085143E"/>
    <w:rsid w:val="00851600"/>
    <w:rsid w:val="0085374F"/>
    <w:rsid w:val="0085534C"/>
    <w:rsid w:val="00855AC2"/>
    <w:rsid w:val="0086021D"/>
    <w:rsid w:val="00861AC5"/>
    <w:rsid w:val="0086494D"/>
    <w:rsid w:val="00864D2E"/>
    <w:rsid w:val="0086552B"/>
    <w:rsid w:val="008657B1"/>
    <w:rsid w:val="0086655D"/>
    <w:rsid w:val="00866CB2"/>
    <w:rsid w:val="0087402E"/>
    <w:rsid w:val="00880C18"/>
    <w:rsid w:val="0088595D"/>
    <w:rsid w:val="00886A62"/>
    <w:rsid w:val="0089271C"/>
    <w:rsid w:val="00893715"/>
    <w:rsid w:val="00894321"/>
    <w:rsid w:val="008A2B00"/>
    <w:rsid w:val="008A43DB"/>
    <w:rsid w:val="008B4A60"/>
    <w:rsid w:val="008B5CB7"/>
    <w:rsid w:val="008B69DD"/>
    <w:rsid w:val="008B7AA0"/>
    <w:rsid w:val="008C019C"/>
    <w:rsid w:val="008C2A5D"/>
    <w:rsid w:val="008C4C01"/>
    <w:rsid w:val="008D35DE"/>
    <w:rsid w:val="008D561D"/>
    <w:rsid w:val="008D56B9"/>
    <w:rsid w:val="008D5F53"/>
    <w:rsid w:val="008D77A8"/>
    <w:rsid w:val="008E3628"/>
    <w:rsid w:val="008E50A2"/>
    <w:rsid w:val="008F0548"/>
    <w:rsid w:val="008F080C"/>
    <w:rsid w:val="008F0B27"/>
    <w:rsid w:val="008F264F"/>
    <w:rsid w:val="00911DBD"/>
    <w:rsid w:val="00914AEF"/>
    <w:rsid w:val="00915632"/>
    <w:rsid w:val="00920328"/>
    <w:rsid w:val="0092051C"/>
    <w:rsid w:val="009215B3"/>
    <w:rsid w:val="00921CAA"/>
    <w:rsid w:val="00925276"/>
    <w:rsid w:val="009257CB"/>
    <w:rsid w:val="00927BDF"/>
    <w:rsid w:val="00927C8A"/>
    <w:rsid w:val="009312A3"/>
    <w:rsid w:val="009317CF"/>
    <w:rsid w:val="00931E16"/>
    <w:rsid w:val="0093518E"/>
    <w:rsid w:val="00936112"/>
    <w:rsid w:val="009366CF"/>
    <w:rsid w:val="0093794F"/>
    <w:rsid w:val="0094155A"/>
    <w:rsid w:val="00943B10"/>
    <w:rsid w:val="00947E06"/>
    <w:rsid w:val="00950249"/>
    <w:rsid w:val="00950CA8"/>
    <w:rsid w:val="0095137E"/>
    <w:rsid w:val="00951EE8"/>
    <w:rsid w:val="00953199"/>
    <w:rsid w:val="00953E44"/>
    <w:rsid w:val="009567B2"/>
    <w:rsid w:val="00956AAC"/>
    <w:rsid w:val="0095799F"/>
    <w:rsid w:val="009632E5"/>
    <w:rsid w:val="00963A01"/>
    <w:rsid w:val="00966D4B"/>
    <w:rsid w:val="00975CF4"/>
    <w:rsid w:val="009776A1"/>
    <w:rsid w:val="00977737"/>
    <w:rsid w:val="00981258"/>
    <w:rsid w:val="009854A0"/>
    <w:rsid w:val="009869F7"/>
    <w:rsid w:val="00992E5B"/>
    <w:rsid w:val="009937A9"/>
    <w:rsid w:val="0099569B"/>
    <w:rsid w:val="009958A7"/>
    <w:rsid w:val="009958F2"/>
    <w:rsid w:val="00995CB6"/>
    <w:rsid w:val="00996A49"/>
    <w:rsid w:val="009A54D3"/>
    <w:rsid w:val="009A677C"/>
    <w:rsid w:val="009B15C5"/>
    <w:rsid w:val="009B520E"/>
    <w:rsid w:val="009B67F5"/>
    <w:rsid w:val="009B7534"/>
    <w:rsid w:val="009B77D7"/>
    <w:rsid w:val="009B7E2D"/>
    <w:rsid w:val="009C20B8"/>
    <w:rsid w:val="009C61A7"/>
    <w:rsid w:val="009C7505"/>
    <w:rsid w:val="009D27FE"/>
    <w:rsid w:val="009D6171"/>
    <w:rsid w:val="009E1543"/>
    <w:rsid w:val="009E3E43"/>
    <w:rsid w:val="009E4D45"/>
    <w:rsid w:val="009E6611"/>
    <w:rsid w:val="009E7C17"/>
    <w:rsid w:val="009E7D96"/>
    <w:rsid w:val="009F67B0"/>
    <w:rsid w:val="009F7574"/>
    <w:rsid w:val="00A017B5"/>
    <w:rsid w:val="00A01E98"/>
    <w:rsid w:val="00A02B58"/>
    <w:rsid w:val="00A04290"/>
    <w:rsid w:val="00A12311"/>
    <w:rsid w:val="00A12707"/>
    <w:rsid w:val="00A13FA2"/>
    <w:rsid w:val="00A14ED5"/>
    <w:rsid w:val="00A16977"/>
    <w:rsid w:val="00A2131B"/>
    <w:rsid w:val="00A21DA2"/>
    <w:rsid w:val="00A24425"/>
    <w:rsid w:val="00A278D7"/>
    <w:rsid w:val="00A30511"/>
    <w:rsid w:val="00A34C84"/>
    <w:rsid w:val="00A4523E"/>
    <w:rsid w:val="00A459CC"/>
    <w:rsid w:val="00A4642C"/>
    <w:rsid w:val="00A4712A"/>
    <w:rsid w:val="00A51DB6"/>
    <w:rsid w:val="00A53F72"/>
    <w:rsid w:val="00A60C4E"/>
    <w:rsid w:val="00A61BE5"/>
    <w:rsid w:val="00A62A5F"/>
    <w:rsid w:val="00A669BA"/>
    <w:rsid w:val="00A712A0"/>
    <w:rsid w:val="00A77ABA"/>
    <w:rsid w:val="00A807B4"/>
    <w:rsid w:val="00A837B8"/>
    <w:rsid w:val="00A83EEA"/>
    <w:rsid w:val="00A8427B"/>
    <w:rsid w:val="00A84A5C"/>
    <w:rsid w:val="00A86CA3"/>
    <w:rsid w:val="00A91607"/>
    <w:rsid w:val="00A91DE5"/>
    <w:rsid w:val="00A92A8A"/>
    <w:rsid w:val="00A93028"/>
    <w:rsid w:val="00A94D00"/>
    <w:rsid w:val="00AA3258"/>
    <w:rsid w:val="00AA66E2"/>
    <w:rsid w:val="00AA6ED8"/>
    <w:rsid w:val="00AA74EF"/>
    <w:rsid w:val="00AB122E"/>
    <w:rsid w:val="00AB3178"/>
    <w:rsid w:val="00AB33BA"/>
    <w:rsid w:val="00AB6D08"/>
    <w:rsid w:val="00AC4AFE"/>
    <w:rsid w:val="00AC67BA"/>
    <w:rsid w:val="00AC6D45"/>
    <w:rsid w:val="00AD161F"/>
    <w:rsid w:val="00AD20BE"/>
    <w:rsid w:val="00AD38C9"/>
    <w:rsid w:val="00AD6117"/>
    <w:rsid w:val="00AD61BD"/>
    <w:rsid w:val="00AF0DC9"/>
    <w:rsid w:val="00AF4AC8"/>
    <w:rsid w:val="00AF4E72"/>
    <w:rsid w:val="00AF5C6B"/>
    <w:rsid w:val="00B001C7"/>
    <w:rsid w:val="00B01601"/>
    <w:rsid w:val="00B03E5F"/>
    <w:rsid w:val="00B0624C"/>
    <w:rsid w:val="00B063FA"/>
    <w:rsid w:val="00B102E7"/>
    <w:rsid w:val="00B16FE8"/>
    <w:rsid w:val="00B21962"/>
    <w:rsid w:val="00B22481"/>
    <w:rsid w:val="00B22482"/>
    <w:rsid w:val="00B22DEB"/>
    <w:rsid w:val="00B25EDB"/>
    <w:rsid w:val="00B261C8"/>
    <w:rsid w:val="00B269F4"/>
    <w:rsid w:val="00B26C34"/>
    <w:rsid w:val="00B35038"/>
    <w:rsid w:val="00B35F49"/>
    <w:rsid w:val="00B3667B"/>
    <w:rsid w:val="00B37D48"/>
    <w:rsid w:val="00B427FA"/>
    <w:rsid w:val="00B4467E"/>
    <w:rsid w:val="00B52D73"/>
    <w:rsid w:val="00B54FFA"/>
    <w:rsid w:val="00B55FD3"/>
    <w:rsid w:val="00B574A3"/>
    <w:rsid w:val="00B5757E"/>
    <w:rsid w:val="00B667FE"/>
    <w:rsid w:val="00B66B4A"/>
    <w:rsid w:val="00B71C1D"/>
    <w:rsid w:val="00B72E55"/>
    <w:rsid w:val="00B74919"/>
    <w:rsid w:val="00B7553B"/>
    <w:rsid w:val="00B82FDA"/>
    <w:rsid w:val="00B86A38"/>
    <w:rsid w:val="00B877EC"/>
    <w:rsid w:val="00B87C7C"/>
    <w:rsid w:val="00BA0903"/>
    <w:rsid w:val="00BA1DBF"/>
    <w:rsid w:val="00BA2B65"/>
    <w:rsid w:val="00BA3D2A"/>
    <w:rsid w:val="00BA41FA"/>
    <w:rsid w:val="00BA7B24"/>
    <w:rsid w:val="00BB3B14"/>
    <w:rsid w:val="00BB6C70"/>
    <w:rsid w:val="00BC0F24"/>
    <w:rsid w:val="00BC4BB6"/>
    <w:rsid w:val="00BC67B7"/>
    <w:rsid w:val="00BD014D"/>
    <w:rsid w:val="00BD0846"/>
    <w:rsid w:val="00BD22C5"/>
    <w:rsid w:val="00BD3652"/>
    <w:rsid w:val="00BD5362"/>
    <w:rsid w:val="00BD5F46"/>
    <w:rsid w:val="00BE1B2C"/>
    <w:rsid w:val="00BE318C"/>
    <w:rsid w:val="00BE35D1"/>
    <w:rsid w:val="00BF0C01"/>
    <w:rsid w:val="00BF5ACE"/>
    <w:rsid w:val="00C05C32"/>
    <w:rsid w:val="00C16DC9"/>
    <w:rsid w:val="00C20304"/>
    <w:rsid w:val="00C25EE2"/>
    <w:rsid w:val="00C26A61"/>
    <w:rsid w:val="00C26C1D"/>
    <w:rsid w:val="00C2741D"/>
    <w:rsid w:val="00C275A8"/>
    <w:rsid w:val="00C30638"/>
    <w:rsid w:val="00C3249A"/>
    <w:rsid w:val="00C3281A"/>
    <w:rsid w:val="00C34A17"/>
    <w:rsid w:val="00C36D8C"/>
    <w:rsid w:val="00C36E0C"/>
    <w:rsid w:val="00C379AE"/>
    <w:rsid w:val="00C43BE1"/>
    <w:rsid w:val="00C46D03"/>
    <w:rsid w:val="00C472A8"/>
    <w:rsid w:val="00C56C2A"/>
    <w:rsid w:val="00C57B27"/>
    <w:rsid w:val="00C61124"/>
    <w:rsid w:val="00C61935"/>
    <w:rsid w:val="00C621F0"/>
    <w:rsid w:val="00C6230F"/>
    <w:rsid w:val="00C63A25"/>
    <w:rsid w:val="00C70824"/>
    <w:rsid w:val="00C74C52"/>
    <w:rsid w:val="00C76025"/>
    <w:rsid w:val="00C81CD2"/>
    <w:rsid w:val="00C8692E"/>
    <w:rsid w:val="00C876F2"/>
    <w:rsid w:val="00C87D8A"/>
    <w:rsid w:val="00C92010"/>
    <w:rsid w:val="00C92DF1"/>
    <w:rsid w:val="00C9722A"/>
    <w:rsid w:val="00CA430C"/>
    <w:rsid w:val="00CA61FD"/>
    <w:rsid w:val="00CB1830"/>
    <w:rsid w:val="00CB44F7"/>
    <w:rsid w:val="00CB485C"/>
    <w:rsid w:val="00CB5650"/>
    <w:rsid w:val="00CC0D4A"/>
    <w:rsid w:val="00CC299A"/>
    <w:rsid w:val="00CC5FCB"/>
    <w:rsid w:val="00CC780A"/>
    <w:rsid w:val="00CD0857"/>
    <w:rsid w:val="00CD16B1"/>
    <w:rsid w:val="00CD1707"/>
    <w:rsid w:val="00CD1CEC"/>
    <w:rsid w:val="00CD4F5E"/>
    <w:rsid w:val="00CD5C44"/>
    <w:rsid w:val="00CD6548"/>
    <w:rsid w:val="00CD69A3"/>
    <w:rsid w:val="00CE6839"/>
    <w:rsid w:val="00CF0731"/>
    <w:rsid w:val="00CF153D"/>
    <w:rsid w:val="00CF2191"/>
    <w:rsid w:val="00CF2E93"/>
    <w:rsid w:val="00CF48D8"/>
    <w:rsid w:val="00D011C1"/>
    <w:rsid w:val="00D041EA"/>
    <w:rsid w:val="00D06D69"/>
    <w:rsid w:val="00D11816"/>
    <w:rsid w:val="00D11887"/>
    <w:rsid w:val="00D143B0"/>
    <w:rsid w:val="00D145CC"/>
    <w:rsid w:val="00D2191E"/>
    <w:rsid w:val="00D228EB"/>
    <w:rsid w:val="00D22BFA"/>
    <w:rsid w:val="00D25B9B"/>
    <w:rsid w:val="00D3197B"/>
    <w:rsid w:val="00D32870"/>
    <w:rsid w:val="00D4147A"/>
    <w:rsid w:val="00D42A5A"/>
    <w:rsid w:val="00D432E4"/>
    <w:rsid w:val="00D44E44"/>
    <w:rsid w:val="00D4725F"/>
    <w:rsid w:val="00D510ED"/>
    <w:rsid w:val="00D569C8"/>
    <w:rsid w:val="00D56A42"/>
    <w:rsid w:val="00D5704E"/>
    <w:rsid w:val="00D5745B"/>
    <w:rsid w:val="00D61749"/>
    <w:rsid w:val="00D67B2F"/>
    <w:rsid w:val="00D70283"/>
    <w:rsid w:val="00D714A8"/>
    <w:rsid w:val="00D72B12"/>
    <w:rsid w:val="00D75188"/>
    <w:rsid w:val="00D753CE"/>
    <w:rsid w:val="00D809E8"/>
    <w:rsid w:val="00D82F84"/>
    <w:rsid w:val="00D8363E"/>
    <w:rsid w:val="00D84978"/>
    <w:rsid w:val="00D85E40"/>
    <w:rsid w:val="00D91473"/>
    <w:rsid w:val="00D92A5A"/>
    <w:rsid w:val="00D95E82"/>
    <w:rsid w:val="00D979F8"/>
    <w:rsid w:val="00D97EA4"/>
    <w:rsid w:val="00DA001B"/>
    <w:rsid w:val="00DA177B"/>
    <w:rsid w:val="00DA355D"/>
    <w:rsid w:val="00DA455F"/>
    <w:rsid w:val="00DB06DF"/>
    <w:rsid w:val="00DB0D81"/>
    <w:rsid w:val="00DB589C"/>
    <w:rsid w:val="00DB7CD4"/>
    <w:rsid w:val="00DC0A1B"/>
    <w:rsid w:val="00DD0327"/>
    <w:rsid w:val="00DD5DDC"/>
    <w:rsid w:val="00DD6325"/>
    <w:rsid w:val="00DE3A2F"/>
    <w:rsid w:val="00DE7038"/>
    <w:rsid w:val="00DE7383"/>
    <w:rsid w:val="00E002ED"/>
    <w:rsid w:val="00E03E5D"/>
    <w:rsid w:val="00E05AC4"/>
    <w:rsid w:val="00E05EE0"/>
    <w:rsid w:val="00E062BD"/>
    <w:rsid w:val="00E0668B"/>
    <w:rsid w:val="00E115E0"/>
    <w:rsid w:val="00E15573"/>
    <w:rsid w:val="00E21BB2"/>
    <w:rsid w:val="00E2411E"/>
    <w:rsid w:val="00E241CA"/>
    <w:rsid w:val="00E25536"/>
    <w:rsid w:val="00E25DFA"/>
    <w:rsid w:val="00E26E42"/>
    <w:rsid w:val="00E27B14"/>
    <w:rsid w:val="00E304EC"/>
    <w:rsid w:val="00E32844"/>
    <w:rsid w:val="00E33661"/>
    <w:rsid w:val="00E37F91"/>
    <w:rsid w:val="00E41CF9"/>
    <w:rsid w:val="00E42803"/>
    <w:rsid w:val="00E43A87"/>
    <w:rsid w:val="00E4462D"/>
    <w:rsid w:val="00E469B0"/>
    <w:rsid w:val="00E5056E"/>
    <w:rsid w:val="00E5310D"/>
    <w:rsid w:val="00E552EE"/>
    <w:rsid w:val="00E56936"/>
    <w:rsid w:val="00E60045"/>
    <w:rsid w:val="00E6159B"/>
    <w:rsid w:val="00E62728"/>
    <w:rsid w:val="00E65736"/>
    <w:rsid w:val="00E6694D"/>
    <w:rsid w:val="00E67652"/>
    <w:rsid w:val="00E677CB"/>
    <w:rsid w:val="00E704AA"/>
    <w:rsid w:val="00E773CA"/>
    <w:rsid w:val="00E84DBD"/>
    <w:rsid w:val="00E879AE"/>
    <w:rsid w:val="00E92C49"/>
    <w:rsid w:val="00E938B3"/>
    <w:rsid w:val="00E96D8C"/>
    <w:rsid w:val="00EA34A3"/>
    <w:rsid w:val="00EB0AA3"/>
    <w:rsid w:val="00EB6AAC"/>
    <w:rsid w:val="00EB7236"/>
    <w:rsid w:val="00EC313A"/>
    <w:rsid w:val="00EC65EC"/>
    <w:rsid w:val="00EC6758"/>
    <w:rsid w:val="00EC6E56"/>
    <w:rsid w:val="00ED08A2"/>
    <w:rsid w:val="00ED0CD8"/>
    <w:rsid w:val="00ED4F4F"/>
    <w:rsid w:val="00ED5146"/>
    <w:rsid w:val="00EE34FD"/>
    <w:rsid w:val="00EE521A"/>
    <w:rsid w:val="00EF28B5"/>
    <w:rsid w:val="00EF5A59"/>
    <w:rsid w:val="00EF640D"/>
    <w:rsid w:val="00EF689A"/>
    <w:rsid w:val="00EF69B9"/>
    <w:rsid w:val="00EF6B1C"/>
    <w:rsid w:val="00EF6BF8"/>
    <w:rsid w:val="00F0318A"/>
    <w:rsid w:val="00F03450"/>
    <w:rsid w:val="00F038FB"/>
    <w:rsid w:val="00F03D9B"/>
    <w:rsid w:val="00F04ED1"/>
    <w:rsid w:val="00F07342"/>
    <w:rsid w:val="00F11BDF"/>
    <w:rsid w:val="00F124BD"/>
    <w:rsid w:val="00F1306D"/>
    <w:rsid w:val="00F13460"/>
    <w:rsid w:val="00F147EE"/>
    <w:rsid w:val="00F16261"/>
    <w:rsid w:val="00F171DB"/>
    <w:rsid w:val="00F17B72"/>
    <w:rsid w:val="00F303A5"/>
    <w:rsid w:val="00F307A6"/>
    <w:rsid w:val="00F32252"/>
    <w:rsid w:val="00F3578F"/>
    <w:rsid w:val="00F40C07"/>
    <w:rsid w:val="00F47676"/>
    <w:rsid w:val="00F5052C"/>
    <w:rsid w:val="00F5196F"/>
    <w:rsid w:val="00F5337E"/>
    <w:rsid w:val="00F5463F"/>
    <w:rsid w:val="00F559EB"/>
    <w:rsid w:val="00F617B1"/>
    <w:rsid w:val="00F61FF7"/>
    <w:rsid w:val="00F64718"/>
    <w:rsid w:val="00F64D50"/>
    <w:rsid w:val="00F6573C"/>
    <w:rsid w:val="00F66D17"/>
    <w:rsid w:val="00F719ED"/>
    <w:rsid w:val="00F84227"/>
    <w:rsid w:val="00F84FCB"/>
    <w:rsid w:val="00F85EF6"/>
    <w:rsid w:val="00F8631C"/>
    <w:rsid w:val="00F869CB"/>
    <w:rsid w:val="00F93C71"/>
    <w:rsid w:val="00F9455B"/>
    <w:rsid w:val="00F9467A"/>
    <w:rsid w:val="00F953C5"/>
    <w:rsid w:val="00FA04FB"/>
    <w:rsid w:val="00FB17C4"/>
    <w:rsid w:val="00FB1BEB"/>
    <w:rsid w:val="00FC001D"/>
    <w:rsid w:val="00FC042C"/>
    <w:rsid w:val="00FC2C1F"/>
    <w:rsid w:val="00FC43B6"/>
    <w:rsid w:val="00FC4E33"/>
    <w:rsid w:val="00FC4EC6"/>
    <w:rsid w:val="00FC5343"/>
    <w:rsid w:val="00FC76DA"/>
    <w:rsid w:val="00FC7DE0"/>
    <w:rsid w:val="00FD0F64"/>
    <w:rsid w:val="00FD2B21"/>
    <w:rsid w:val="00FD4D83"/>
    <w:rsid w:val="00FE0A7B"/>
    <w:rsid w:val="00FE2CE8"/>
    <w:rsid w:val="00FE311D"/>
    <w:rsid w:val="00FE3985"/>
    <w:rsid w:val="00FE5198"/>
    <w:rsid w:val="00FF0288"/>
    <w:rsid w:val="00FF2F9C"/>
    <w:rsid w:val="00FF4C94"/>
    <w:rsid w:val="00FF5892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DFA1F4-1F2D-42B7-AF4F-3F925BE7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7B"/>
    <w:pPr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C4BD2"/>
    <w:pPr>
      <w:keepNext/>
      <w:suppressAutoHyphens w:val="0"/>
      <w:outlineLvl w:val="0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1F5B9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070E7B"/>
    <w:pPr>
      <w:keepNext/>
      <w:suppressAutoHyphens w:val="0"/>
      <w:spacing w:line="360" w:lineRule="auto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BD2"/>
    <w:rPr>
      <w:rFonts w:cs="Times New Roman"/>
      <w:sz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F5B9E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070E7B"/>
    <w:rPr>
      <w:rFonts w:cs="Times New Roman"/>
      <w:b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6E572E"/>
  </w:style>
  <w:style w:type="character" w:customStyle="1" w:styleId="WW-Absatz-Standardschriftart">
    <w:name w:val="WW-Absatz-Standardschriftart"/>
    <w:uiPriority w:val="99"/>
    <w:rsid w:val="006E572E"/>
  </w:style>
  <w:style w:type="character" w:customStyle="1" w:styleId="WW-Absatz-Standardschriftart1">
    <w:name w:val="WW-Absatz-Standardschriftart1"/>
    <w:uiPriority w:val="99"/>
    <w:rsid w:val="006E572E"/>
  </w:style>
  <w:style w:type="character" w:customStyle="1" w:styleId="WW-Absatz-Standardschriftart11">
    <w:name w:val="WW-Absatz-Standardschriftart11"/>
    <w:uiPriority w:val="99"/>
    <w:rsid w:val="006E572E"/>
  </w:style>
  <w:style w:type="character" w:customStyle="1" w:styleId="WW-Absatz-Standardschriftart111">
    <w:name w:val="WW-Absatz-Standardschriftart111"/>
    <w:uiPriority w:val="99"/>
    <w:rsid w:val="006E572E"/>
  </w:style>
  <w:style w:type="character" w:customStyle="1" w:styleId="WW-Absatz-Standardschriftart1111">
    <w:name w:val="WW-Absatz-Standardschriftart1111"/>
    <w:uiPriority w:val="99"/>
    <w:rsid w:val="006E572E"/>
  </w:style>
  <w:style w:type="character" w:customStyle="1" w:styleId="4">
    <w:name w:val="Основной шрифт абзаца4"/>
    <w:uiPriority w:val="99"/>
    <w:rsid w:val="006E572E"/>
  </w:style>
  <w:style w:type="character" w:customStyle="1" w:styleId="3">
    <w:name w:val="Основной шрифт абзаца3"/>
    <w:uiPriority w:val="99"/>
    <w:rsid w:val="006E572E"/>
  </w:style>
  <w:style w:type="character" w:customStyle="1" w:styleId="2">
    <w:name w:val="Основной шрифт абзаца2"/>
    <w:uiPriority w:val="99"/>
    <w:rsid w:val="006E572E"/>
  </w:style>
  <w:style w:type="character" w:customStyle="1" w:styleId="11">
    <w:name w:val="Основной шрифт абзаца1"/>
    <w:uiPriority w:val="99"/>
    <w:rsid w:val="006E572E"/>
  </w:style>
  <w:style w:type="character" w:styleId="a3">
    <w:name w:val="page number"/>
    <w:basedOn w:val="11"/>
    <w:uiPriority w:val="99"/>
    <w:rsid w:val="006E572E"/>
    <w:rPr>
      <w:rFonts w:cs="Times New Roman"/>
    </w:rPr>
  </w:style>
  <w:style w:type="character" w:customStyle="1" w:styleId="a4">
    <w:name w:val="Символ нумерации"/>
    <w:uiPriority w:val="99"/>
    <w:rsid w:val="006E572E"/>
  </w:style>
  <w:style w:type="paragraph" w:customStyle="1" w:styleId="12">
    <w:name w:val="Заголовок1"/>
    <w:basedOn w:val="a"/>
    <w:next w:val="a5"/>
    <w:uiPriority w:val="99"/>
    <w:rsid w:val="006E572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link w:val="a6"/>
    <w:uiPriority w:val="99"/>
    <w:rsid w:val="006E572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04C78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6E572E"/>
    <w:rPr>
      <w:rFonts w:ascii="Arial" w:hAnsi="Arial" w:cs="Tahoma"/>
    </w:rPr>
  </w:style>
  <w:style w:type="paragraph" w:customStyle="1" w:styleId="40">
    <w:name w:val="Название4"/>
    <w:basedOn w:val="a"/>
    <w:uiPriority w:val="99"/>
    <w:rsid w:val="006E57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uiPriority w:val="99"/>
    <w:rsid w:val="006E572E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uiPriority w:val="99"/>
    <w:rsid w:val="006E57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uiPriority w:val="99"/>
    <w:rsid w:val="006E572E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6E57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6E572E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6E57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6E572E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rsid w:val="006E5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B214B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6E57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96A49"/>
    <w:rPr>
      <w:rFonts w:cs="Times New Roman"/>
      <w:sz w:val="24"/>
      <w:szCs w:val="24"/>
      <w:lang w:eastAsia="ar-SA" w:bidi="ar-SA"/>
    </w:rPr>
  </w:style>
  <w:style w:type="paragraph" w:customStyle="1" w:styleId="15">
    <w:name w:val="Текст1"/>
    <w:basedOn w:val="a"/>
    <w:uiPriority w:val="99"/>
    <w:rsid w:val="006E572E"/>
    <w:rPr>
      <w:rFonts w:ascii="Courier New" w:hAnsi="Courier New" w:cs="Courier New"/>
      <w:sz w:val="20"/>
      <w:szCs w:val="20"/>
    </w:rPr>
  </w:style>
  <w:style w:type="paragraph" w:customStyle="1" w:styleId="ac">
    <w:name w:val="Содержимое таблицы"/>
    <w:basedOn w:val="a"/>
    <w:uiPriority w:val="99"/>
    <w:rsid w:val="006E572E"/>
    <w:pPr>
      <w:suppressLineNumbers/>
    </w:pPr>
  </w:style>
  <w:style w:type="paragraph" w:customStyle="1" w:styleId="ad">
    <w:name w:val="Заголовок таблицы"/>
    <w:basedOn w:val="ac"/>
    <w:uiPriority w:val="99"/>
    <w:rsid w:val="006E572E"/>
    <w:pPr>
      <w:jc w:val="center"/>
    </w:pPr>
    <w:rPr>
      <w:b/>
      <w:bCs/>
    </w:rPr>
  </w:style>
  <w:style w:type="paragraph" w:customStyle="1" w:styleId="ae">
    <w:name w:val="Содержимое врезки"/>
    <w:basedOn w:val="a5"/>
    <w:uiPriority w:val="99"/>
    <w:rsid w:val="006E572E"/>
  </w:style>
  <w:style w:type="paragraph" w:styleId="af">
    <w:name w:val="Balloon Text"/>
    <w:basedOn w:val="a"/>
    <w:link w:val="af0"/>
    <w:uiPriority w:val="99"/>
    <w:rsid w:val="008252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825236"/>
    <w:rPr>
      <w:rFonts w:ascii="Tahoma" w:hAnsi="Tahoma" w:cs="Tahoma"/>
      <w:sz w:val="16"/>
      <w:szCs w:val="16"/>
      <w:lang w:eastAsia="ar-SA" w:bidi="ar-SA"/>
    </w:rPr>
  </w:style>
  <w:style w:type="paragraph" w:styleId="af1">
    <w:name w:val="Title"/>
    <w:basedOn w:val="a"/>
    <w:next w:val="a"/>
    <w:link w:val="af2"/>
    <w:uiPriority w:val="99"/>
    <w:qFormat/>
    <w:rsid w:val="00E92C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uiPriority w:val="99"/>
    <w:locked/>
    <w:rsid w:val="00E92C49"/>
    <w:rPr>
      <w:rFonts w:ascii="Cambria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table" w:styleId="af3">
    <w:name w:val="Table Grid"/>
    <w:basedOn w:val="a1"/>
    <w:uiPriority w:val="99"/>
    <w:rsid w:val="00F11B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uiPriority w:val="99"/>
    <w:rsid w:val="00893715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с отступом 21"/>
    <w:basedOn w:val="a"/>
    <w:uiPriority w:val="99"/>
    <w:rsid w:val="001F5B9E"/>
    <w:pPr>
      <w:suppressAutoHyphens w:val="0"/>
      <w:ind w:left="142"/>
    </w:pPr>
    <w:rPr>
      <w:rFonts w:ascii="Peterburg" w:hAnsi="Peterburg"/>
      <w:sz w:val="20"/>
      <w:szCs w:val="20"/>
    </w:rPr>
  </w:style>
  <w:style w:type="paragraph" w:styleId="af4">
    <w:name w:val="List Paragraph"/>
    <w:basedOn w:val="a"/>
    <w:uiPriority w:val="99"/>
    <w:qFormat/>
    <w:rsid w:val="00070E7B"/>
    <w:pPr>
      <w:ind w:left="708"/>
    </w:pPr>
  </w:style>
  <w:style w:type="character" w:customStyle="1" w:styleId="af5">
    <w:name w:val="Основной текст_"/>
    <w:basedOn w:val="a0"/>
    <w:link w:val="22"/>
    <w:uiPriority w:val="99"/>
    <w:locked/>
    <w:rsid w:val="00715E61"/>
    <w:rPr>
      <w:rFonts w:ascii="Tahoma" w:hAnsi="Tahoma" w:cs="Tahoma"/>
      <w:spacing w:val="20"/>
      <w:sz w:val="14"/>
      <w:szCs w:val="14"/>
      <w:shd w:val="clear" w:color="auto" w:fill="FFFFFF"/>
    </w:rPr>
  </w:style>
  <w:style w:type="paragraph" w:customStyle="1" w:styleId="22">
    <w:name w:val="Основной текст2"/>
    <w:basedOn w:val="a"/>
    <w:link w:val="af5"/>
    <w:uiPriority w:val="99"/>
    <w:rsid w:val="00715E61"/>
    <w:pPr>
      <w:shd w:val="clear" w:color="auto" w:fill="FFFFFF"/>
      <w:suppressAutoHyphens w:val="0"/>
      <w:spacing w:line="195" w:lineRule="exact"/>
      <w:ind w:firstLine="0"/>
    </w:pPr>
    <w:rPr>
      <w:rFonts w:ascii="Tahoma" w:hAnsi="Tahoma" w:cs="Tahoma"/>
      <w:spacing w:val="20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EC50-1C83-4506-B333-F308C31B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21140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dc:description/>
  <cp:lastModifiedBy>SZ</cp:lastModifiedBy>
  <cp:revision>2</cp:revision>
  <cp:lastPrinted>2017-03-30T08:20:00Z</cp:lastPrinted>
  <dcterms:created xsi:type="dcterms:W3CDTF">2019-12-26T09:10:00Z</dcterms:created>
  <dcterms:modified xsi:type="dcterms:W3CDTF">2019-12-26T09:10:00Z</dcterms:modified>
</cp:coreProperties>
</file>